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4B" w:rsidRDefault="001F524B" w:rsidP="001F524B">
      <w:r>
        <w:rPr>
          <w:rFonts w:ascii="Times New Roman" w:eastAsia="Times New Roman" w:hAnsi="Times New Roman"/>
          <w:b/>
          <w:bCs/>
          <w:noProof/>
          <w:sz w:val="24"/>
          <w:szCs w:val="24"/>
          <w:u w:val="single"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-321310</wp:posOffset>
            </wp:positionV>
            <wp:extent cx="847725" cy="1104900"/>
            <wp:effectExtent l="19050" t="0" r="9525" b="0"/>
            <wp:wrapNone/>
            <wp:docPr id="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24B" w:rsidRPr="00DA2EC9" w:rsidRDefault="001F524B" w:rsidP="001F524B"/>
    <w:p w:rsidR="001F524B" w:rsidRDefault="001F524B" w:rsidP="001F524B"/>
    <w:p w:rsidR="001F524B" w:rsidRPr="00AF216A" w:rsidRDefault="001F524B" w:rsidP="001F524B">
      <w:pPr>
        <w:tabs>
          <w:tab w:val="left" w:pos="3675"/>
        </w:tabs>
        <w:jc w:val="center"/>
        <w:rPr>
          <w:rFonts w:ascii="Times New Roman" w:hAnsi="Times New Roman"/>
          <w:b/>
          <w:sz w:val="24"/>
          <w:szCs w:val="24"/>
          <w:lang w:val="en-AU"/>
        </w:rPr>
      </w:pPr>
      <w:r>
        <w:rPr>
          <w:rFonts w:ascii="Times New Roman" w:hAnsi="Times New Roman"/>
          <w:b/>
          <w:sz w:val="24"/>
          <w:szCs w:val="24"/>
        </w:rPr>
        <w:t>PERJANJIAN KINERJA TAHUN 201</w:t>
      </w:r>
      <w:r>
        <w:rPr>
          <w:rFonts w:ascii="Times New Roman" w:hAnsi="Times New Roman"/>
          <w:b/>
          <w:sz w:val="24"/>
          <w:szCs w:val="24"/>
          <w:lang w:val="en-AU"/>
        </w:rPr>
        <w:t>9</w:t>
      </w:r>
    </w:p>
    <w:p w:rsidR="001F524B" w:rsidRPr="00DB23D9" w:rsidRDefault="001F524B" w:rsidP="001F524B">
      <w:pPr>
        <w:tabs>
          <w:tab w:val="left" w:pos="3675"/>
        </w:tabs>
        <w:jc w:val="center"/>
        <w:rPr>
          <w:rFonts w:ascii="Times New Roman" w:hAnsi="Times New Roman"/>
          <w:b/>
          <w:sz w:val="24"/>
          <w:szCs w:val="24"/>
          <w:lang w:val="en-AU"/>
        </w:rPr>
      </w:pPr>
    </w:p>
    <w:p w:rsidR="001F524B" w:rsidRPr="00DA2EC9" w:rsidRDefault="001F524B" w:rsidP="001F524B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Dalam rangka mewujudkan manajeman pemeintahan yang efektif, transparan dan akuntabel serta berorientasi pada hasil, kami yang bertanda tangan di bawah ini :</w:t>
      </w:r>
    </w:p>
    <w:p w:rsidR="001F524B" w:rsidRPr="001F524B" w:rsidRDefault="001F524B" w:rsidP="001F524B">
      <w:pPr>
        <w:tabs>
          <w:tab w:val="left" w:pos="1134"/>
          <w:tab w:val="left" w:pos="3675"/>
        </w:tabs>
        <w:jc w:val="both"/>
        <w:rPr>
          <w:rFonts w:ascii="Times New Roman" w:hAnsi="Times New Roman"/>
          <w:b/>
          <w:sz w:val="24"/>
          <w:szCs w:val="24"/>
          <w:lang w:val="en-AU"/>
        </w:rPr>
      </w:pPr>
      <w:r w:rsidRPr="00DA2EC9"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 w:rsidRPr="00DA2EC9">
        <w:rPr>
          <w:rFonts w:ascii="Times New Roman" w:hAnsi="Times New Roman"/>
          <w:sz w:val="24"/>
          <w:szCs w:val="24"/>
        </w:rPr>
        <w:t xml:space="preserve">: </w:t>
      </w:r>
      <w:r w:rsidRPr="00282347">
        <w:rPr>
          <w:rFonts w:ascii="Times New Roman" w:hAnsi="Times New Roman"/>
          <w:b/>
          <w:sz w:val="24"/>
          <w:szCs w:val="24"/>
        </w:rPr>
        <w:t>Ir. Herni Listyawati</w:t>
      </w:r>
    </w:p>
    <w:p w:rsidR="001F524B" w:rsidRPr="00975F65" w:rsidRDefault="001F524B" w:rsidP="001F524B">
      <w:pPr>
        <w:tabs>
          <w:tab w:val="left" w:pos="1134"/>
          <w:tab w:val="left" w:pos="3675"/>
        </w:tabs>
        <w:jc w:val="both"/>
        <w:rPr>
          <w:rFonts w:ascii="Times New Roman" w:hAnsi="Times New Roman"/>
          <w:color w:val="FF0000"/>
          <w:sz w:val="24"/>
          <w:szCs w:val="24"/>
        </w:rPr>
      </w:pPr>
      <w:r w:rsidRPr="00975F65">
        <w:rPr>
          <w:rFonts w:ascii="Times New Roman" w:hAnsi="Times New Roman"/>
          <w:sz w:val="24"/>
          <w:szCs w:val="24"/>
        </w:rPr>
        <w:t xml:space="preserve">Jabatan </w:t>
      </w:r>
      <w:r w:rsidRPr="00975F6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 Ka</w:t>
      </w:r>
      <w:r>
        <w:rPr>
          <w:rFonts w:ascii="Times New Roman" w:hAnsi="Times New Roman"/>
          <w:sz w:val="24"/>
          <w:szCs w:val="24"/>
          <w:lang w:val="en-AU"/>
        </w:rPr>
        <w:t>bid.</w:t>
      </w:r>
      <w:r w:rsidRPr="00975F65">
        <w:rPr>
          <w:rFonts w:ascii="Times New Roman" w:hAnsi="Times New Roman"/>
          <w:sz w:val="24"/>
          <w:szCs w:val="24"/>
        </w:rPr>
        <w:t xml:space="preserve"> Pengendalian</w:t>
      </w:r>
      <w:r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Pencemaran</w:t>
      </w:r>
      <w:proofErr w:type="spellEnd"/>
      <w:r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dan</w:t>
      </w:r>
      <w:proofErr w:type="spellEnd"/>
      <w:r w:rsidRPr="00975F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F65">
        <w:rPr>
          <w:rFonts w:ascii="Times New Roman" w:hAnsi="Times New Roman"/>
          <w:sz w:val="24"/>
          <w:szCs w:val="24"/>
          <w:lang w:val="en-AU"/>
        </w:rPr>
        <w:t>Kerusakan</w:t>
      </w:r>
      <w:proofErr w:type="spellEnd"/>
      <w:r w:rsidRPr="00975F65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975F65">
        <w:rPr>
          <w:rFonts w:ascii="Times New Roman" w:hAnsi="Times New Roman"/>
          <w:sz w:val="24"/>
          <w:szCs w:val="24"/>
        </w:rPr>
        <w:t>Lingkungan</w:t>
      </w:r>
    </w:p>
    <w:p w:rsidR="001F524B" w:rsidRPr="00DA2EC9" w:rsidRDefault="001F524B" w:rsidP="001F524B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Selanjutnya disebut PIHAK PERTAMA</w:t>
      </w:r>
    </w:p>
    <w:p w:rsidR="001F524B" w:rsidRPr="001F524B" w:rsidRDefault="001F524B" w:rsidP="001F524B">
      <w:pPr>
        <w:tabs>
          <w:tab w:val="left" w:pos="1134"/>
          <w:tab w:val="left" w:pos="3675"/>
        </w:tabs>
        <w:jc w:val="both"/>
        <w:rPr>
          <w:rFonts w:ascii="Times New Roman" w:hAnsi="Times New Roman"/>
          <w:b/>
          <w:sz w:val="24"/>
          <w:szCs w:val="24"/>
          <w:lang w:val="en-AU"/>
        </w:rPr>
      </w:pPr>
      <w:r w:rsidRPr="00DA2EC9"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 w:rsidRPr="00DA2EC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Ir. </w:t>
      </w:r>
      <w:r>
        <w:rPr>
          <w:rFonts w:ascii="Times New Roman" w:hAnsi="Times New Roman"/>
          <w:b/>
          <w:sz w:val="24"/>
          <w:szCs w:val="24"/>
          <w:lang w:val="en-AU"/>
        </w:rPr>
        <w:t xml:space="preserve">Sri </w:t>
      </w:r>
      <w:proofErr w:type="spellStart"/>
      <w:r>
        <w:rPr>
          <w:rFonts w:ascii="Times New Roman" w:hAnsi="Times New Roman"/>
          <w:b/>
          <w:sz w:val="24"/>
          <w:szCs w:val="24"/>
          <w:lang w:val="en-AU"/>
        </w:rPr>
        <w:t>Purwati</w:t>
      </w:r>
      <w:proofErr w:type="spellEnd"/>
      <w:r>
        <w:rPr>
          <w:rFonts w:ascii="Times New Roman" w:hAnsi="Times New Roman"/>
          <w:b/>
          <w:sz w:val="24"/>
          <w:szCs w:val="24"/>
          <w:lang w:val="en-AU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en-AU"/>
        </w:rPr>
        <w:t>MSi</w:t>
      </w:r>
      <w:proofErr w:type="spellEnd"/>
    </w:p>
    <w:p w:rsidR="001F524B" w:rsidRPr="00DB23D9" w:rsidRDefault="001F524B" w:rsidP="001F524B">
      <w:pPr>
        <w:tabs>
          <w:tab w:val="left" w:pos="1134"/>
          <w:tab w:val="left" w:pos="3675"/>
        </w:tabs>
        <w:jc w:val="both"/>
        <w:rPr>
          <w:rFonts w:ascii="Times New Roman" w:hAnsi="Times New Roman"/>
          <w:sz w:val="24"/>
          <w:szCs w:val="24"/>
          <w:lang w:val="en-AU"/>
        </w:rPr>
      </w:pPr>
      <w:r w:rsidRPr="00DA2EC9">
        <w:rPr>
          <w:rFonts w:ascii="Times New Roman" w:hAnsi="Times New Roman"/>
          <w:sz w:val="24"/>
          <w:szCs w:val="24"/>
        </w:rPr>
        <w:t xml:space="preserve">Jabatan </w:t>
      </w:r>
      <w:r>
        <w:rPr>
          <w:rFonts w:ascii="Times New Roman" w:hAnsi="Times New Roman"/>
          <w:sz w:val="24"/>
          <w:szCs w:val="24"/>
        </w:rPr>
        <w:tab/>
      </w:r>
      <w:r w:rsidRPr="00DA2EC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K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epala</w:t>
      </w:r>
      <w:proofErr w:type="spellEnd"/>
      <w:r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Dinas</w:t>
      </w:r>
      <w:proofErr w:type="spellEnd"/>
      <w:r>
        <w:rPr>
          <w:rFonts w:ascii="Times New Roman" w:hAnsi="Times New Roman"/>
          <w:sz w:val="24"/>
          <w:szCs w:val="24"/>
        </w:rPr>
        <w:t xml:space="preserve"> Lingkungan</w:t>
      </w:r>
      <w:r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Hidup</w:t>
      </w:r>
      <w:proofErr w:type="spellEnd"/>
      <w:r w:rsidR="00E06766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="00E06766">
        <w:rPr>
          <w:rFonts w:ascii="Times New Roman" w:hAnsi="Times New Roman"/>
          <w:sz w:val="24"/>
          <w:szCs w:val="24"/>
          <w:lang w:val="en-AU"/>
        </w:rPr>
        <w:t>Kabupaten</w:t>
      </w:r>
      <w:proofErr w:type="spellEnd"/>
      <w:r w:rsidR="00E06766">
        <w:rPr>
          <w:rFonts w:ascii="Times New Roman" w:hAnsi="Times New Roman"/>
          <w:sz w:val="24"/>
          <w:szCs w:val="24"/>
          <w:lang w:val="en-AU"/>
        </w:rPr>
        <w:t xml:space="preserve"> Kendal</w:t>
      </w:r>
    </w:p>
    <w:p w:rsidR="001F524B" w:rsidRPr="00DA2EC9" w:rsidRDefault="001F524B" w:rsidP="001F524B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Selaku atasan pihak pertama, selanjutnya disebut PIHAK KEDUA</w:t>
      </w:r>
    </w:p>
    <w:p w:rsidR="001F524B" w:rsidRPr="00DA2EC9" w:rsidRDefault="001F524B" w:rsidP="001F524B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PIHAK PERTAMA berjanji akan mewujudkan target kinerja yang seharusnya sesuai lampiran perjanjian ini, dalam rangka mencapai target kinerja jangka menengah seperti yang telah ditetapkan dalam dokumen perencanaa</w:t>
      </w:r>
      <w:r>
        <w:rPr>
          <w:rFonts w:ascii="Times New Roman" w:hAnsi="Times New Roman"/>
          <w:sz w:val="24"/>
          <w:szCs w:val="24"/>
          <w:lang w:val="en-AU"/>
        </w:rPr>
        <w:t>n</w:t>
      </w:r>
      <w:r w:rsidRPr="00DA2EC9">
        <w:rPr>
          <w:rFonts w:ascii="Times New Roman" w:hAnsi="Times New Roman"/>
          <w:sz w:val="24"/>
          <w:szCs w:val="24"/>
        </w:rPr>
        <w:t>. Keberhasilan dan kegagalan pencapaian target kinerja tersebut menjadi tanggung jawab kami.</w:t>
      </w:r>
    </w:p>
    <w:p w:rsidR="001F524B" w:rsidRPr="00DA2EC9" w:rsidRDefault="001F524B" w:rsidP="001F524B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PIHAK KEDUA akan melakukan supervisi yang diperlukan serta akan melakukan evaluasi terh</w:t>
      </w:r>
      <w:r>
        <w:rPr>
          <w:rFonts w:ascii="Times New Roman" w:hAnsi="Times New Roman"/>
          <w:sz w:val="24"/>
          <w:szCs w:val="24"/>
        </w:rPr>
        <w:t>adap capaian kinerja dari perja</w:t>
      </w:r>
      <w:r w:rsidRPr="00DA2EC9">
        <w:rPr>
          <w:rFonts w:ascii="Times New Roman" w:hAnsi="Times New Roman"/>
          <w:sz w:val="24"/>
          <w:szCs w:val="24"/>
        </w:rPr>
        <w:t>njian ini dan mengambil tindakan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2EC9">
        <w:rPr>
          <w:rFonts w:ascii="Times New Roman" w:hAnsi="Times New Roman"/>
          <w:sz w:val="24"/>
          <w:szCs w:val="24"/>
        </w:rPr>
        <w:t>yang diperlukan dalam rangka pemberian penghargaan dan sanksi.</w:t>
      </w:r>
    </w:p>
    <w:p w:rsidR="001F524B" w:rsidRDefault="00E06766" w:rsidP="001F524B">
      <w:pPr>
        <w:tabs>
          <w:tab w:val="left" w:pos="3675"/>
        </w:tabs>
        <w:ind w:firstLine="5670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  <w:lang w:val="en-AU"/>
        </w:rPr>
        <w:t xml:space="preserve"> </w:t>
      </w:r>
      <w:r w:rsidR="001F524B" w:rsidRPr="00DA2EC9">
        <w:rPr>
          <w:rFonts w:ascii="Times New Roman" w:hAnsi="Times New Roman"/>
          <w:sz w:val="24"/>
          <w:szCs w:val="24"/>
        </w:rPr>
        <w:t xml:space="preserve">Kendal,     Januari </w:t>
      </w:r>
      <w:r w:rsidR="001F524B">
        <w:rPr>
          <w:rFonts w:ascii="Times New Roman" w:hAnsi="Times New Roman"/>
          <w:sz w:val="24"/>
          <w:szCs w:val="24"/>
          <w:lang w:val="en-AU"/>
        </w:rPr>
        <w:t>2019</w:t>
      </w:r>
    </w:p>
    <w:p w:rsidR="001F524B" w:rsidRPr="00687B06" w:rsidRDefault="001F524B" w:rsidP="001F524B">
      <w:pPr>
        <w:tabs>
          <w:tab w:val="center" w:pos="1701"/>
          <w:tab w:val="center" w:pos="6946"/>
        </w:tabs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  <w:lang w:val="en-AU"/>
        </w:rPr>
        <w:tab/>
        <w:t>PIHAK KEDUA,</w:t>
      </w:r>
      <w:r>
        <w:rPr>
          <w:rFonts w:ascii="Times New Roman" w:hAnsi="Times New Roman"/>
          <w:sz w:val="24"/>
          <w:szCs w:val="24"/>
          <w:lang w:val="en-AU"/>
        </w:rPr>
        <w:tab/>
        <w:t>PIHAK PERTAMA,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1F524B" w:rsidTr="008A61A4">
        <w:tc>
          <w:tcPr>
            <w:tcW w:w="4621" w:type="dxa"/>
          </w:tcPr>
          <w:p w:rsidR="001F524B" w:rsidRDefault="001F524B" w:rsidP="008A61A4">
            <w:pPr>
              <w:tabs>
                <w:tab w:val="left" w:pos="283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</w:p>
          <w:p w:rsidR="001F524B" w:rsidRDefault="001F524B" w:rsidP="008A61A4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56"/>
            </w:tblGrid>
            <w:tr w:rsidR="001F524B" w:rsidTr="008A61A4">
              <w:tc>
                <w:tcPr>
                  <w:tcW w:w="3256" w:type="dxa"/>
                </w:tcPr>
                <w:p w:rsidR="001F524B" w:rsidRPr="001F524B" w:rsidRDefault="001F524B" w:rsidP="008A61A4">
                  <w:pPr>
                    <w:tabs>
                      <w:tab w:val="left" w:pos="3675"/>
                      <w:tab w:val="left" w:pos="595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</w:pPr>
                  <w:r w:rsidRPr="00117E5C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Ir.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AU"/>
                    </w:rPr>
                    <w:t xml:space="preserve">Sri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AU"/>
                    </w:rPr>
                    <w:t>Purwati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A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AU"/>
                    </w:rPr>
                    <w:t>MSi</w:t>
                  </w:r>
                  <w:proofErr w:type="spellEnd"/>
                </w:p>
                <w:p w:rsidR="001F524B" w:rsidRPr="00117E5C" w:rsidRDefault="001F524B" w:rsidP="008A61A4">
                  <w:pPr>
                    <w:tabs>
                      <w:tab w:val="left" w:pos="3675"/>
                      <w:tab w:val="left" w:pos="595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</w:pPr>
                  <w:proofErr w:type="spellStart"/>
                  <w:r w:rsidRPr="00117E5C"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Pembina</w:t>
                  </w:r>
                  <w:proofErr w:type="spellEnd"/>
                  <w:r w:rsidRPr="00117E5C"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Utama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Muda</w:t>
                  </w:r>
                  <w:proofErr w:type="spellEnd"/>
                </w:p>
                <w:p w:rsidR="001F524B" w:rsidRDefault="001F524B" w:rsidP="008A61A4">
                  <w:pPr>
                    <w:tabs>
                      <w:tab w:val="left" w:pos="3675"/>
                      <w:tab w:val="left" w:pos="595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AU"/>
                    </w:rPr>
                  </w:pPr>
                  <w:r w:rsidRPr="00117E5C"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NIP : 19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601005 198603 2 007</w:t>
                  </w:r>
                </w:p>
              </w:tc>
            </w:tr>
          </w:tbl>
          <w:p w:rsidR="001F524B" w:rsidRDefault="001F524B" w:rsidP="008A61A4">
            <w:pPr>
              <w:tabs>
                <w:tab w:val="left" w:pos="3675"/>
                <w:tab w:val="left" w:pos="595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1F524B" w:rsidRDefault="001F524B" w:rsidP="008A61A4">
            <w:pPr>
              <w:tabs>
                <w:tab w:val="left" w:pos="3675"/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</w:p>
        </w:tc>
        <w:tc>
          <w:tcPr>
            <w:tcW w:w="4621" w:type="dxa"/>
          </w:tcPr>
          <w:p w:rsidR="001F524B" w:rsidRPr="00975F65" w:rsidRDefault="001F524B" w:rsidP="008A61A4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</w:p>
          <w:p w:rsidR="001F524B" w:rsidRPr="00975F65" w:rsidRDefault="001F524B" w:rsidP="008A61A4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</w:p>
          <w:p w:rsidR="001F524B" w:rsidRPr="00117E5C" w:rsidRDefault="001F524B" w:rsidP="001F524B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117E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Ir. Herni Listyawati</w:t>
            </w:r>
          </w:p>
          <w:p w:rsidR="001F524B" w:rsidRPr="00117E5C" w:rsidRDefault="001F524B" w:rsidP="001F524B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proofErr w:type="spellStart"/>
            <w:r w:rsidRPr="00117E5C">
              <w:rPr>
                <w:rFonts w:ascii="Times New Roman" w:hAnsi="Times New Roman"/>
                <w:sz w:val="24"/>
                <w:szCs w:val="24"/>
                <w:lang w:val="en-AU"/>
              </w:rPr>
              <w:t>Pembina</w:t>
            </w:r>
            <w:proofErr w:type="spellEnd"/>
            <w:r w:rsidRPr="00117E5C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</w:p>
          <w:p w:rsidR="001F524B" w:rsidRPr="00975F65" w:rsidRDefault="001F524B" w:rsidP="001F524B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117E5C">
              <w:rPr>
                <w:rFonts w:ascii="Times New Roman" w:hAnsi="Times New Roman"/>
                <w:sz w:val="24"/>
                <w:szCs w:val="24"/>
                <w:lang w:val="en-AU"/>
              </w:rPr>
              <w:t>NIP : 19690208 199703 2 003</w:t>
            </w:r>
            <w:r w:rsidRPr="00975F65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</w:p>
          <w:p w:rsidR="001F524B" w:rsidRPr="00975F65" w:rsidRDefault="001F524B" w:rsidP="001F524B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AU"/>
              </w:rPr>
            </w:pPr>
          </w:p>
        </w:tc>
      </w:tr>
    </w:tbl>
    <w:p w:rsidR="001F524B" w:rsidRDefault="001F524B" w:rsidP="001F524B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</w:p>
    <w:p w:rsidR="001F524B" w:rsidRDefault="001F524B" w:rsidP="001F524B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</w:p>
    <w:p w:rsidR="001F524B" w:rsidRPr="00E06766" w:rsidRDefault="001F524B" w:rsidP="00E06766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AU"/>
        </w:rPr>
        <w:t xml:space="preserve">                              </w:t>
      </w:r>
    </w:p>
    <w:p w:rsidR="001F524B" w:rsidRDefault="001F524B" w:rsidP="001F524B">
      <w:pPr>
        <w:tabs>
          <w:tab w:val="left" w:pos="3675"/>
        </w:tabs>
        <w:jc w:val="center"/>
        <w:rPr>
          <w:lang w:val="en-AU"/>
        </w:rPr>
      </w:pPr>
    </w:p>
    <w:p w:rsidR="001F524B" w:rsidRDefault="001F524B" w:rsidP="001F524B">
      <w:pPr>
        <w:tabs>
          <w:tab w:val="left" w:pos="3675"/>
        </w:tabs>
        <w:jc w:val="center"/>
        <w:rPr>
          <w:lang w:val="en-AU"/>
        </w:rPr>
      </w:pPr>
    </w:p>
    <w:p w:rsidR="001F524B" w:rsidRPr="001F524B" w:rsidRDefault="001F524B" w:rsidP="001F524B">
      <w:pPr>
        <w:tabs>
          <w:tab w:val="left" w:pos="3675"/>
        </w:tabs>
        <w:jc w:val="center"/>
        <w:rPr>
          <w:lang w:val="en-AU"/>
        </w:rPr>
      </w:pPr>
    </w:p>
    <w:p w:rsidR="001F524B" w:rsidRPr="00E06766" w:rsidRDefault="001F524B" w:rsidP="001F524B">
      <w:pPr>
        <w:tabs>
          <w:tab w:val="left" w:pos="3675"/>
        </w:tabs>
        <w:ind w:firstLine="5670"/>
        <w:rPr>
          <w:rFonts w:ascii="Times New Roman" w:hAnsi="Times New Roman"/>
          <w:sz w:val="24"/>
          <w:szCs w:val="24"/>
          <w:lang w:val="en-AU"/>
        </w:rPr>
      </w:pPr>
    </w:p>
    <w:p w:rsidR="001F524B" w:rsidRDefault="001F524B" w:rsidP="001F524B">
      <w:pPr>
        <w:tabs>
          <w:tab w:val="left" w:pos="3675"/>
        </w:tabs>
        <w:rPr>
          <w:rFonts w:ascii="Times New Roman" w:hAnsi="Times New Roman"/>
          <w:sz w:val="24"/>
          <w:szCs w:val="24"/>
        </w:rPr>
      </w:pPr>
    </w:p>
    <w:p w:rsidR="001F524B" w:rsidRDefault="001F524B" w:rsidP="001F524B">
      <w:pPr>
        <w:tabs>
          <w:tab w:val="left" w:pos="3675"/>
        </w:tabs>
        <w:rPr>
          <w:rFonts w:ascii="Times New Roman" w:hAnsi="Times New Roman"/>
          <w:sz w:val="24"/>
          <w:szCs w:val="24"/>
        </w:rPr>
      </w:pPr>
    </w:p>
    <w:p w:rsidR="00BA2693" w:rsidRPr="00E06766" w:rsidRDefault="00BA2693">
      <w:pPr>
        <w:rPr>
          <w:lang w:val="en-AU"/>
        </w:rPr>
      </w:pPr>
    </w:p>
    <w:sectPr w:rsidR="00BA2693" w:rsidRPr="00E06766" w:rsidSect="001F524B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rebuchet M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1F524B"/>
    <w:rsid w:val="000636FC"/>
    <w:rsid w:val="001F524B"/>
    <w:rsid w:val="00AB5409"/>
    <w:rsid w:val="00BA2693"/>
    <w:rsid w:val="00CD519B"/>
    <w:rsid w:val="00E06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24B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2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52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BLH KENDAL 03</dc:creator>
  <cp:lastModifiedBy>BLH KENDAL 03</cp:lastModifiedBy>
  <cp:revision>1</cp:revision>
  <dcterms:created xsi:type="dcterms:W3CDTF">2019-01-28T01:27:00Z</dcterms:created>
  <dcterms:modified xsi:type="dcterms:W3CDTF">2019-01-28T01:39:00Z</dcterms:modified>
</cp:coreProperties>
</file>