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2" w:type="dxa"/>
        <w:jc w:val="center"/>
        <w:tblLayout w:type="fixed"/>
        <w:tblLook w:val="0000"/>
      </w:tblPr>
      <w:tblGrid>
        <w:gridCol w:w="1612"/>
        <w:gridCol w:w="8450"/>
      </w:tblGrid>
      <w:tr w:rsidR="00C005D3" w:rsidTr="004E5F87">
        <w:trPr>
          <w:trHeight w:val="1182"/>
          <w:jc w:val="center"/>
        </w:trPr>
        <w:tc>
          <w:tcPr>
            <w:tcW w:w="1612" w:type="dxa"/>
            <w:tcBorders>
              <w:bottom w:val="thinThickSmallGap" w:sz="18" w:space="0" w:color="auto"/>
            </w:tcBorders>
          </w:tcPr>
          <w:p w:rsidR="00C005D3" w:rsidRPr="00CB39DE" w:rsidRDefault="006C3940" w:rsidP="0039571F">
            <w:r>
              <w:rPr>
                <w:noProof/>
                <w:lang w:val="id-ID" w:eastAsia="id-ID"/>
              </w:rPr>
              <w:drawing>
                <wp:anchor distT="0" distB="0" distL="114300" distR="114300" simplePos="0" relativeHeight="251657216" behindDoc="1" locked="0" layoutInCell="1" allowOverlap="1">
                  <wp:simplePos x="0" y="0"/>
                  <wp:positionH relativeFrom="column">
                    <wp:posOffset>87630</wp:posOffset>
                  </wp:positionH>
                  <wp:positionV relativeFrom="paragraph">
                    <wp:posOffset>-33655</wp:posOffset>
                  </wp:positionV>
                  <wp:extent cx="739140" cy="990600"/>
                  <wp:effectExtent l="19050" t="0" r="3810" b="0"/>
                  <wp:wrapNone/>
                  <wp:docPr id="81" name="Picture 84" descr="logo_kendal_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logo_kendal_baru"/>
                          <pic:cNvPicPr>
                            <a:picLocks noChangeAspect="1" noChangeArrowheads="1"/>
                          </pic:cNvPicPr>
                        </pic:nvPicPr>
                        <pic:blipFill>
                          <a:blip r:embed="rId7">
                            <a:grayscl/>
                          </a:blip>
                          <a:srcRect/>
                          <a:stretch>
                            <a:fillRect/>
                          </a:stretch>
                        </pic:blipFill>
                        <pic:spPr bwMode="auto">
                          <a:xfrm>
                            <a:off x="0" y="0"/>
                            <a:ext cx="739140" cy="990600"/>
                          </a:xfrm>
                          <a:prstGeom prst="rect">
                            <a:avLst/>
                          </a:prstGeom>
                          <a:noFill/>
                          <a:ln w="9525">
                            <a:noFill/>
                            <a:miter lim="800000"/>
                            <a:headEnd/>
                            <a:tailEnd/>
                          </a:ln>
                        </pic:spPr>
                      </pic:pic>
                    </a:graphicData>
                  </a:graphic>
                </wp:anchor>
              </w:drawing>
            </w:r>
          </w:p>
        </w:tc>
        <w:tc>
          <w:tcPr>
            <w:tcW w:w="8450" w:type="dxa"/>
            <w:tcBorders>
              <w:bottom w:val="thinThickSmallGap" w:sz="18" w:space="0" w:color="auto"/>
            </w:tcBorders>
          </w:tcPr>
          <w:p w:rsidR="00C005D3" w:rsidRPr="00C42CA8" w:rsidRDefault="00C005D3" w:rsidP="009E604F">
            <w:pPr>
              <w:pStyle w:val="Title"/>
              <w:tabs>
                <w:tab w:val="clear" w:pos="1080"/>
                <w:tab w:val="clear" w:pos="5040"/>
              </w:tabs>
              <w:spacing w:line="276" w:lineRule="auto"/>
              <w:rPr>
                <w:sz w:val="32"/>
                <w:lang w:val="sv-SE"/>
              </w:rPr>
            </w:pPr>
            <w:r w:rsidRPr="00C42CA8">
              <w:rPr>
                <w:sz w:val="32"/>
                <w:lang w:val="sv-SE"/>
              </w:rPr>
              <w:t>PEMERINTAH KABUPATEN KENDAL</w:t>
            </w:r>
          </w:p>
          <w:p w:rsidR="00C005D3" w:rsidRPr="00782295" w:rsidRDefault="00C005D3" w:rsidP="009E604F">
            <w:pPr>
              <w:pStyle w:val="Title"/>
              <w:tabs>
                <w:tab w:val="clear" w:pos="1080"/>
                <w:tab w:val="clear" w:pos="5040"/>
              </w:tabs>
              <w:spacing w:line="276" w:lineRule="auto"/>
              <w:rPr>
                <w:sz w:val="40"/>
                <w:szCs w:val="40"/>
                <w:lang w:val="sv-SE"/>
              </w:rPr>
            </w:pPr>
            <w:r w:rsidRPr="00782295">
              <w:rPr>
                <w:sz w:val="40"/>
                <w:szCs w:val="40"/>
                <w:lang w:val="sv-SE"/>
              </w:rPr>
              <w:t>DINAS LINGKUNGAN HIDUP</w:t>
            </w:r>
          </w:p>
          <w:p w:rsidR="00C005D3" w:rsidRDefault="00C005D3" w:rsidP="009E604F">
            <w:pPr>
              <w:spacing w:line="276" w:lineRule="auto"/>
              <w:jc w:val="center"/>
              <w:rPr>
                <w:sz w:val="20"/>
                <w:szCs w:val="28"/>
                <w:lang w:val="id-ID"/>
              </w:rPr>
            </w:pPr>
            <w:r w:rsidRPr="0090043A">
              <w:rPr>
                <w:sz w:val="20"/>
                <w:szCs w:val="28"/>
              </w:rPr>
              <w:t xml:space="preserve">JALAN </w:t>
            </w:r>
            <w:r w:rsidRPr="0090043A">
              <w:rPr>
                <w:sz w:val="20"/>
                <w:szCs w:val="28"/>
                <w:lang w:val="id-ID"/>
              </w:rPr>
              <w:t>GAJAHMADA KEL. KARANGSARI</w:t>
            </w:r>
            <w:r w:rsidRPr="0090043A">
              <w:rPr>
                <w:sz w:val="20"/>
                <w:szCs w:val="28"/>
              </w:rPr>
              <w:t xml:space="preserve"> TELP / FAX ( 0294 ) 381321 Kode Pos : 513</w:t>
            </w:r>
            <w:r w:rsidRPr="0090043A">
              <w:rPr>
                <w:sz w:val="20"/>
                <w:szCs w:val="28"/>
                <w:lang w:val="id-ID"/>
              </w:rPr>
              <w:t>1</w:t>
            </w:r>
            <w:r>
              <w:rPr>
                <w:sz w:val="20"/>
                <w:szCs w:val="28"/>
                <w:lang w:val="id-ID"/>
              </w:rPr>
              <w:t>9</w:t>
            </w:r>
          </w:p>
          <w:p w:rsidR="009E604F" w:rsidRPr="0090043A" w:rsidRDefault="009E604F" w:rsidP="009E604F">
            <w:pPr>
              <w:spacing w:line="276" w:lineRule="auto"/>
              <w:jc w:val="center"/>
              <w:rPr>
                <w:sz w:val="20"/>
                <w:szCs w:val="20"/>
                <w:lang w:val="id-ID"/>
              </w:rPr>
            </w:pPr>
          </w:p>
        </w:tc>
      </w:tr>
    </w:tbl>
    <w:p w:rsidR="00691EB0" w:rsidRPr="003D68B2" w:rsidRDefault="00691EB0" w:rsidP="0039571F">
      <w:pPr>
        <w:ind w:right="-180"/>
        <w:jc w:val="center"/>
        <w:rPr>
          <w:rFonts w:ascii="Cambria" w:hAnsi="Cambria"/>
          <w:b/>
          <w:sz w:val="18"/>
          <w:u w:val="single"/>
          <w:lang w:val="id-ID"/>
        </w:rPr>
      </w:pPr>
    </w:p>
    <w:p w:rsidR="00C005D3" w:rsidRPr="00464E29" w:rsidRDefault="00464E29" w:rsidP="00A94C36">
      <w:pPr>
        <w:ind w:right="-93"/>
        <w:jc w:val="center"/>
        <w:rPr>
          <w:rFonts w:ascii="Cambria" w:hAnsi="Cambria"/>
          <w:lang w:val="id-ID"/>
        </w:rPr>
      </w:pPr>
      <w:r>
        <w:rPr>
          <w:rFonts w:ascii="Cambria" w:hAnsi="Cambria"/>
          <w:u w:val="single"/>
          <w:lang w:val="id-ID"/>
        </w:rPr>
        <w:t>KEPUTUSAN KEPALA DINAS LINGKUNGAN HIDUP KABUPATEN KENDAL</w:t>
      </w:r>
    </w:p>
    <w:p w:rsidR="00C005D3" w:rsidRPr="00A94C36" w:rsidRDefault="00C005D3" w:rsidP="00A94C36">
      <w:pPr>
        <w:ind w:right="-93"/>
        <w:jc w:val="center"/>
        <w:rPr>
          <w:rFonts w:ascii="Cambria" w:hAnsi="Cambria"/>
          <w:lang w:val="id-ID"/>
        </w:rPr>
      </w:pPr>
      <w:r w:rsidRPr="00A94C36">
        <w:rPr>
          <w:rFonts w:ascii="Cambria" w:hAnsi="Cambria"/>
          <w:lang w:val="id-ID"/>
        </w:rPr>
        <w:t>Nomor : 660</w:t>
      </w:r>
      <w:r w:rsidRPr="00A94C36">
        <w:rPr>
          <w:rFonts w:ascii="Cambria" w:hAnsi="Cambria"/>
        </w:rPr>
        <w:t>.35</w:t>
      </w:r>
      <w:r w:rsidRPr="00A94C36">
        <w:rPr>
          <w:rFonts w:ascii="Cambria" w:hAnsi="Cambria"/>
          <w:lang w:val="id-ID"/>
        </w:rPr>
        <w:t>/</w:t>
      </w:r>
      <w:r w:rsidR="00FE525E">
        <w:rPr>
          <w:rFonts w:ascii="Cambria" w:hAnsi="Cambria"/>
          <w:lang w:val="id-ID"/>
        </w:rPr>
        <w:t>1681</w:t>
      </w:r>
      <w:r w:rsidRPr="00A94C36">
        <w:rPr>
          <w:rFonts w:ascii="Cambria" w:hAnsi="Cambria"/>
          <w:lang w:val="id-ID"/>
        </w:rPr>
        <w:t>/20</w:t>
      </w:r>
      <w:r w:rsidR="00006A7A">
        <w:rPr>
          <w:rFonts w:ascii="Cambria" w:hAnsi="Cambria"/>
          <w:lang w:val="id-ID"/>
        </w:rPr>
        <w:t>2</w:t>
      </w:r>
      <w:r w:rsidR="004A19BE">
        <w:rPr>
          <w:rFonts w:ascii="Cambria" w:hAnsi="Cambria"/>
          <w:lang w:val="id-ID"/>
        </w:rPr>
        <w:t>1</w:t>
      </w:r>
    </w:p>
    <w:p w:rsidR="00C005D3" w:rsidRPr="0006360A" w:rsidRDefault="00C005D3" w:rsidP="00A94C36">
      <w:pPr>
        <w:ind w:right="-93"/>
        <w:jc w:val="center"/>
        <w:rPr>
          <w:rFonts w:ascii="Cambria" w:hAnsi="Cambria"/>
          <w:sz w:val="18"/>
          <w:lang w:val="id-ID"/>
        </w:rPr>
      </w:pPr>
    </w:p>
    <w:p w:rsidR="00C005D3" w:rsidRPr="00A94C36" w:rsidRDefault="00C005D3" w:rsidP="00A94C36">
      <w:pPr>
        <w:ind w:right="-93"/>
        <w:jc w:val="center"/>
        <w:rPr>
          <w:rFonts w:ascii="Cambria" w:hAnsi="Cambria"/>
          <w:lang w:val="id-ID"/>
        </w:rPr>
      </w:pPr>
      <w:r w:rsidRPr="00A94C36">
        <w:rPr>
          <w:rFonts w:ascii="Cambria" w:hAnsi="Cambria"/>
          <w:lang w:val="id-ID"/>
        </w:rPr>
        <w:t>Tentang</w:t>
      </w:r>
    </w:p>
    <w:p w:rsidR="00D05386" w:rsidRPr="0006360A" w:rsidRDefault="00D05386" w:rsidP="00CB0027">
      <w:pPr>
        <w:ind w:right="-93"/>
        <w:jc w:val="center"/>
        <w:rPr>
          <w:rFonts w:ascii="Cambria" w:hAnsi="Cambria"/>
          <w:lang w:val="id-ID"/>
        </w:rPr>
      </w:pPr>
    </w:p>
    <w:p w:rsidR="00FE525E" w:rsidRDefault="00FE525E" w:rsidP="00FE525E">
      <w:pPr>
        <w:ind w:right="49"/>
        <w:jc w:val="center"/>
        <w:rPr>
          <w:rFonts w:asciiTheme="majorHAnsi" w:hAnsiTheme="majorHAnsi"/>
          <w:lang w:val="id-ID"/>
        </w:rPr>
      </w:pPr>
      <w:r w:rsidRPr="00FE525E">
        <w:rPr>
          <w:rFonts w:asciiTheme="majorHAnsi" w:hAnsiTheme="majorHAnsi"/>
        </w:rPr>
        <w:t xml:space="preserve">PERUBAHAN PERSETUJUAN KESANGGUPAN PENGELOLAAN LINGKUNGAN HIDUP RENCANA USAHA / KEGIATAN </w:t>
      </w:r>
      <w:r w:rsidRPr="00FE525E">
        <w:rPr>
          <w:rFonts w:asciiTheme="majorHAnsi" w:hAnsiTheme="majorHAnsi" w:cs="Tahoma"/>
        </w:rPr>
        <w:t xml:space="preserve">PENGEMBANGAN TAMAN REKREASI OMAHE OPA OLEH PT. PERMATA AGRO MINA UTAMA </w:t>
      </w:r>
      <w:r w:rsidRPr="00FE525E">
        <w:rPr>
          <w:rFonts w:asciiTheme="majorHAnsi" w:hAnsiTheme="majorHAnsi"/>
        </w:rPr>
        <w:t>YANG BERLOKASI DI DESA SIDODADI KECAMATAN PATEAN</w:t>
      </w:r>
    </w:p>
    <w:p w:rsidR="00FE525E" w:rsidRPr="00FE525E" w:rsidRDefault="00FE525E" w:rsidP="00FE525E">
      <w:pPr>
        <w:ind w:right="49"/>
        <w:jc w:val="center"/>
        <w:rPr>
          <w:rFonts w:asciiTheme="majorHAnsi" w:hAnsiTheme="majorHAnsi"/>
        </w:rPr>
      </w:pPr>
      <w:r w:rsidRPr="00FE525E">
        <w:rPr>
          <w:rFonts w:asciiTheme="majorHAnsi" w:hAnsiTheme="majorHAnsi"/>
        </w:rPr>
        <w:t xml:space="preserve"> KABUPATEN KENDAL</w:t>
      </w:r>
    </w:p>
    <w:p w:rsidR="00DA2D7D" w:rsidRPr="00DA2D7D" w:rsidRDefault="00DA2D7D" w:rsidP="00DA2D7D">
      <w:pPr>
        <w:pStyle w:val="Header"/>
        <w:ind w:right="-140"/>
        <w:jc w:val="center"/>
        <w:rPr>
          <w:sz w:val="32"/>
        </w:rPr>
      </w:pPr>
    </w:p>
    <w:p w:rsidR="001C5D6B" w:rsidRPr="00782295" w:rsidRDefault="001C5D6B" w:rsidP="0070124B">
      <w:pPr>
        <w:tabs>
          <w:tab w:val="left" w:pos="1250"/>
        </w:tabs>
        <w:ind w:right="-180"/>
        <w:jc w:val="center"/>
        <w:rPr>
          <w:rFonts w:ascii="Cambria" w:hAnsi="Cambria"/>
        </w:rPr>
      </w:pPr>
      <w:r w:rsidRPr="00782295">
        <w:rPr>
          <w:rFonts w:ascii="Cambria" w:hAnsi="Cambria"/>
        </w:rPr>
        <w:t>KEPALA DINAS LINGKUNGAN HIDUP KABUPATEN KENDAL,</w:t>
      </w:r>
    </w:p>
    <w:p w:rsidR="001C5D6B" w:rsidRPr="000D6E0E" w:rsidRDefault="001C5D6B" w:rsidP="00782295">
      <w:pPr>
        <w:pStyle w:val="NoSpacing"/>
        <w:jc w:val="center"/>
        <w:rPr>
          <w:rFonts w:ascii="Cambria" w:hAnsi="Cambria"/>
          <w:sz w:val="18"/>
          <w:szCs w:val="24"/>
        </w:rPr>
      </w:pPr>
    </w:p>
    <w:p w:rsidR="00C23936" w:rsidRPr="00F30C26" w:rsidRDefault="009F1741" w:rsidP="009F1741">
      <w:pPr>
        <w:tabs>
          <w:tab w:val="left" w:pos="1701"/>
          <w:tab w:val="left" w:pos="1985"/>
        </w:tabs>
        <w:ind w:left="2410" w:right="49" w:hanging="2410"/>
        <w:jc w:val="both"/>
        <w:rPr>
          <w:rFonts w:ascii="Cambria" w:hAnsi="Cambria"/>
        </w:rPr>
      </w:pPr>
      <w:r>
        <w:rPr>
          <w:rFonts w:ascii="Cambria" w:hAnsi="Cambria"/>
          <w:lang w:val="id-ID"/>
        </w:rPr>
        <w:t>Membaca</w:t>
      </w:r>
      <w:r>
        <w:rPr>
          <w:rFonts w:ascii="Cambria" w:hAnsi="Cambria"/>
          <w:lang w:val="id-ID"/>
        </w:rPr>
        <w:tab/>
        <w:t xml:space="preserve">:    </w:t>
      </w:r>
      <w:r w:rsidR="00C23936">
        <w:rPr>
          <w:rFonts w:ascii="Cambria" w:hAnsi="Cambria"/>
          <w:lang w:val="id-ID"/>
        </w:rPr>
        <w:t>1.</w:t>
      </w:r>
      <w:r w:rsidR="00C23936" w:rsidRPr="009E0A23">
        <w:rPr>
          <w:rFonts w:ascii="Cambria" w:hAnsi="Cambria"/>
          <w:lang w:val="id-ID"/>
        </w:rPr>
        <w:tab/>
      </w:r>
      <w:r w:rsidR="00DA2D7D" w:rsidRPr="007C20F9">
        <w:rPr>
          <w:rFonts w:ascii="Cambria" w:hAnsi="Cambria"/>
          <w:lang w:val="id-ID"/>
        </w:rPr>
        <w:t xml:space="preserve">Surat </w:t>
      </w:r>
      <w:r w:rsidR="009545D5">
        <w:rPr>
          <w:rFonts w:ascii="Cambria" w:hAnsi="Cambria"/>
          <w:lang w:val="id-ID"/>
        </w:rPr>
        <w:t>Permohonan</w:t>
      </w:r>
      <w:r w:rsidR="00DA2D7D" w:rsidRPr="007C20F9">
        <w:rPr>
          <w:rFonts w:ascii="Cambria" w:hAnsi="Cambria"/>
          <w:lang w:val="id-ID"/>
        </w:rPr>
        <w:t xml:space="preserve"> dari </w:t>
      </w:r>
      <w:r w:rsidR="009545D5">
        <w:rPr>
          <w:rFonts w:ascii="Cambria" w:hAnsi="Cambria"/>
          <w:lang w:val="id-ID"/>
        </w:rPr>
        <w:t>Saudara Utomo Djohari Soepadmo selaku Direktur PT. Permata Agro Mina Utama</w:t>
      </w:r>
      <w:r w:rsidR="00DA2D7D" w:rsidRPr="007D261F">
        <w:rPr>
          <w:rFonts w:ascii="Cambria" w:hAnsi="Cambria"/>
        </w:rPr>
        <w:t xml:space="preserve">, </w:t>
      </w:r>
      <w:r w:rsidR="00DA2D7D" w:rsidRPr="007D261F">
        <w:rPr>
          <w:rFonts w:ascii="Cambria" w:hAnsi="Cambria"/>
          <w:lang w:val="id-ID"/>
        </w:rPr>
        <w:t xml:space="preserve">nomor: </w:t>
      </w:r>
      <w:r w:rsidR="005C11FF">
        <w:rPr>
          <w:rFonts w:ascii="Cambria" w:hAnsi="Cambria"/>
          <w:lang w:val="id-ID"/>
        </w:rPr>
        <w:t>028</w:t>
      </w:r>
      <w:r w:rsidR="00DA2D7D" w:rsidRPr="007D261F">
        <w:rPr>
          <w:rFonts w:ascii="Cambria" w:hAnsi="Cambria"/>
          <w:lang w:val="id-ID"/>
        </w:rPr>
        <w:t>/</w:t>
      </w:r>
      <w:r w:rsidR="005C11FF">
        <w:rPr>
          <w:rFonts w:ascii="Cambria" w:hAnsi="Cambria"/>
          <w:lang w:val="id-ID"/>
        </w:rPr>
        <w:t>UKL-UPL</w:t>
      </w:r>
      <w:r w:rsidR="00DA2D7D" w:rsidRPr="007D261F">
        <w:rPr>
          <w:rFonts w:ascii="Cambria" w:hAnsi="Cambria"/>
          <w:lang w:val="id-ID"/>
        </w:rPr>
        <w:t>/</w:t>
      </w:r>
      <w:r w:rsidR="005C11FF">
        <w:rPr>
          <w:rFonts w:ascii="Cambria" w:hAnsi="Cambria"/>
          <w:lang w:val="id-ID"/>
        </w:rPr>
        <w:t>IV/2021</w:t>
      </w:r>
      <w:r w:rsidR="00DA2D7D" w:rsidRPr="007D261F">
        <w:rPr>
          <w:rFonts w:ascii="Cambria" w:hAnsi="Cambria"/>
          <w:lang w:val="id-ID"/>
        </w:rPr>
        <w:t xml:space="preserve"> tanggal </w:t>
      </w:r>
      <w:r w:rsidR="005C11FF">
        <w:rPr>
          <w:rFonts w:ascii="Cambria" w:hAnsi="Cambria"/>
          <w:lang w:val="id-ID"/>
        </w:rPr>
        <w:t>29 April</w:t>
      </w:r>
      <w:r w:rsidR="00DA2D7D" w:rsidRPr="007D261F">
        <w:rPr>
          <w:rFonts w:ascii="Cambria" w:hAnsi="Cambria"/>
          <w:lang w:val="id-ID"/>
        </w:rPr>
        <w:t xml:space="preserve">  202</w:t>
      </w:r>
      <w:r w:rsidR="00DA2D7D">
        <w:rPr>
          <w:rFonts w:ascii="Cambria" w:hAnsi="Cambria"/>
          <w:lang w:val="id-ID"/>
        </w:rPr>
        <w:t>1</w:t>
      </w:r>
      <w:r w:rsidR="00DA2D7D" w:rsidRPr="007D261F">
        <w:rPr>
          <w:rFonts w:ascii="Cambria" w:hAnsi="Cambria"/>
          <w:lang w:val="id-ID"/>
        </w:rPr>
        <w:t xml:space="preserve">, perihal </w:t>
      </w:r>
      <w:r w:rsidR="0059449E">
        <w:rPr>
          <w:rFonts w:ascii="Cambria" w:hAnsi="Cambria"/>
          <w:lang w:val="id-ID"/>
        </w:rPr>
        <w:t>Pengembangan Taman Rekreasi Omahe Opa</w:t>
      </w:r>
      <w:r w:rsidR="00DA2D7D">
        <w:rPr>
          <w:rFonts w:ascii="Cambria" w:hAnsi="Cambria"/>
          <w:lang w:val="id-ID"/>
        </w:rPr>
        <w:t xml:space="preserve"> (</w:t>
      </w:r>
      <w:r w:rsidR="004A0AEA">
        <w:rPr>
          <w:rFonts w:ascii="Cambria" w:hAnsi="Cambria"/>
          <w:lang w:val="id-ID"/>
        </w:rPr>
        <w:t>PT. Permata Agro Mina Utama</w:t>
      </w:r>
      <w:r w:rsidR="00DA2D7D">
        <w:rPr>
          <w:rFonts w:ascii="Cambria" w:hAnsi="Cambria"/>
          <w:lang w:val="id-ID"/>
        </w:rPr>
        <w:t>)</w:t>
      </w:r>
      <w:r w:rsidR="00F30C26">
        <w:rPr>
          <w:rFonts w:ascii="Cambria" w:hAnsi="Cambria"/>
        </w:rPr>
        <w:t>;</w:t>
      </w:r>
    </w:p>
    <w:p w:rsidR="00C23936" w:rsidRPr="00CC5809" w:rsidRDefault="00C23936" w:rsidP="00C23936">
      <w:pPr>
        <w:tabs>
          <w:tab w:val="left" w:pos="1701"/>
          <w:tab w:val="left" w:pos="1985"/>
        </w:tabs>
        <w:ind w:left="2410" w:right="49" w:hanging="2410"/>
        <w:jc w:val="both"/>
        <w:rPr>
          <w:rFonts w:ascii="Cambria" w:hAnsi="Cambria"/>
          <w:sz w:val="4"/>
          <w:lang w:val="id-ID"/>
        </w:rPr>
      </w:pPr>
    </w:p>
    <w:p w:rsidR="00DD7EF6" w:rsidRPr="00047561" w:rsidRDefault="00C23936" w:rsidP="00633A29">
      <w:pPr>
        <w:ind w:left="2410" w:hanging="425"/>
        <w:jc w:val="both"/>
        <w:rPr>
          <w:rFonts w:ascii="Cambria" w:hAnsi="Cambria"/>
          <w:sz w:val="2"/>
          <w:lang w:val="id-ID"/>
        </w:rPr>
      </w:pPr>
      <w:r>
        <w:rPr>
          <w:rFonts w:ascii="Cambria" w:hAnsi="Cambria"/>
          <w:lang w:val="id-ID"/>
        </w:rPr>
        <w:t xml:space="preserve">2.   </w:t>
      </w:r>
      <w:r w:rsidR="005F755B">
        <w:rPr>
          <w:rFonts w:ascii="Cambria" w:hAnsi="Cambria"/>
          <w:lang w:val="id-ID"/>
        </w:rPr>
        <w:t xml:space="preserve"> </w:t>
      </w:r>
      <w:r w:rsidRPr="00290739">
        <w:rPr>
          <w:rFonts w:ascii="Cambria" w:hAnsi="Cambria"/>
          <w:lang w:val="id-ID"/>
        </w:rPr>
        <w:t xml:space="preserve">Nomor Induk Berusaha </w:t>
      </w:r>
      <w:r w:rsidRPr="00560077">
        <w:rPr>
          <w:rFonts w:ascii="Cambria" w:hAnsi="Cambria"/>
          <w:lang w:val="id-ID"/>
        </w:rPr>
        <w:t xml:space="preserve">(NIB) </w:t>
      </w:r>
      <w:r w:rsidR="000A2AF8">
        <w:rPr>
          <w:rFonts w:ascii="Cambria" w:hAnsi="Cambria"/>
          <w:lang w:val="id-ID"/>
        </w:rPr>
        <w:t>022010211</w:t>
      </w:r>
      <w:r w:rsidR="00FF648F">
        <w:rPr>
          <w:rFonts w:ascii="Cambria" w:hAnsi="Cambria"/>
          <w:lang w:val="id-ID"/>
        </w:rPr>
        <w:t>2432</w:t>
      </w:r>
      <w:r w:rsidRPr="00560077">
        <w:rPr>
          <w:rFonts w:ascii="Cambria" w:hAnsi="Cambria"/>
          <w:lang w:val="id-ID"/>
        </w:rPr>
        <w:t xml:space="preserve"> </w:t>
      </w:r>
      <w:r w:rsidR="00633A29">
        <w:rPr>
          <w:rFonts w:ascii="Cambria" w:hAnsi="Cambria"/>
          <w:lang w:val="id-ID"/>
        </w:rPr>
        <w:t xml:space="preserve">, </w:t>
      </w:r>
      <w:r w:rsidRPr="00560077">
        <w:rPr>
          <w:rFonts w:ascii="Cambria" w:hAnsi="Cambria"/>
          <w:lang w:val="id-ID"/>
        </w:rPr>
        <w:t xml:space="preserve"> tanggal </w:t>
      </w:r>
      <w:r w:rsidR="00FF648F">
        <w:rPr>
          <w:rFonts w:ascii="Cambria" w:hAnsi="Cambria"/>
          <w:lang w:val="id-ID"/>
        </w:rPr>
        <w:t>27 Juli 2020</w:t>
      </w:r>
      <w:r w:rsidRPr="00560077">
        <w:rPr>
          <w:rFonts w:ascii="Cambria" w:hAnsi="Cambria"/>
          <w:lang w:val="id-ID"/>
        </w:rPr>
        <w:t xml:space="preserve"> atas nama </w:t>
      </w:r>
      <w:r w:rsidR="004A0AEA">
        <w:rPr>
          <w:rFonts w:ascii="Cambria" w:hAnsi="Cambria"/>
          <w:lang w:val="id-ID"/>
        </w:rPr>
        <w:t>PT. Permata Agro Mina Utama</w:t>
      </w:r>
      <w:r w:rsidRPr="00560077">
        <w:rPr>
          <w:rFonts w:ascii="Cambria" w:hAnsi="Cambria"/>
          <w:lang w:val="id-ID"/>
        </w:rPr>
        <w:t xml:space="preserve"> yang beralamat di </w:t>
      </w:r>
      <w:r w:rsidR="00AB043C">
        <w:rPr>
          <w:rFonts w:ascii="Cambria" w:hAnsi="Cambria"/>
          <w:lang w:val="id-ID"/>
        </w:rPr>
        <w:t xml:space="preserve">Jl. Raya Ngaliyan no.93-97 Kelurahan Ngaliyan </w:t>
      </w:r>
      <w:r w:rsidR="00DA2D7D">
        <w:rPr>
          <w:rFonts w:ascii="Cambria" w:hAnsi="Cambria"/>
          <w:lang w:val="id-ID"/>
        </w:rPr>
        <w:t>Kecamatan Ngali</w:t>
      </w:r>
      <w:r w:rsidR="00AB043C">
        <w:rPr>
          <w:rFonts w:ascii="Cambria" w:hAnsi="Cambria"/>
          <w:lang w:val="id-ID"/>
        </w:rPr>
        <w:t>y</w:t>
      </w:r>
      <w:r w:rsidR="00DA2D7D">
        <w:rPr>
          <w:rFonts w:ascii="Cambria" w:hAnsi="Cambria"/>
          <w:lang w:val="id-ID"/>
        </w:rPr>
        <w:t>an Kota Semarang Jawa Tengah</w:t>
      </w:r>
      <w:r w:rsidR="00633A29">
        <w:rPr>
          <w:rFonts w:ascii="Cambria" w:hAnsi="Cambria"/>
          <w:lang w:val="id-ID"/>
        </w:rPr>
        <w:t>.</w:t>
      </w:r>
    </w:p>
    <w:p w:rsidR="001C5D6B" w:rsidRPr="00047561" w:rsidRDefault="001C5D6B" w:rsidP="00C13F92">
      <w:pPr>
        <w:ind w:left="2410" w:hanging="425"/>
        <w:jc w:val="both"/>
        <w:rPr>
          <w:rFonts w:ascii="Cambria" w:hAnsi="Cambria"/>
          <w:sz w:val="2"/>
          <w:lang w:val="de-DE"/>
        </w:rPr>
      </w:pPr>
      <w:r w:rsidRPr="00047561">
        <w:rPr>
          <w:rFonts w:ascii="Cambria" w:hAnsi="Cambria"/>
          <w:lang w:val="id-ID"/>
        </w:rPr>
        <w:tab/>
      </w:r>
      <w:r w:rsidRPr="00047561">
        <w:rPr>
          <w:rFonts w:ascii="Cambria" w:hAnsi="Cambria"/>
          <w:lang w:val="id-ID"/>
        </w:rPr>
        <w:tab/>
      </w:r>
    </w:p>
    <w:p w:rsidR="005F755B" w:rsidRPr="00782295" w:rsidRDefault="001C5D6B" w:rsidP="005F755B">
      <w:pPr>
        <w:tabs>
          <w:tab w:val="left" w:pos="1701"/>
          <w:tab w:val="left" w:pos="1985"/>
        </w:tabs>
        <w:ind w:left="2410" w:right="49" w:hanging="2410"/>
        <w:jc w:val="both"/>
        <w:rPr>
          <w:rFonts w:ascii="Cambria" w:hAnsi="Cambria"/>
          <w:lang w:val="id-ID"/>
        </w:rPr>
      </w:pPr>
      <w:r w:rsidRPr="00047561">
        <w:rPr>
          <w:rFonts w:ascii="Cambria" w:hAnsi="Cambria"/>
          <w:lang w:val="id-ID"/>
        </w:rPr>
        <w:t>Menimbang</w:t>
      </w:r>
      <w:r w:rsidR="006814C1" w:rsidRPr="00047561">
        <w:rPr>
          <w:rFonts w:ascii="Cambria" w:hAnsi="Cambria"/>
          <w:lang w:val="sv-SE"/>
        </w:rPr>
        <w:t xml:space="preserve"> </w:t>
      </w:r>
      <w:r w:rsidR="006814C1" w:rsidRPr="00047561">
        <w:rPr>
          <w:rFonts w:ascii="Cambria" w:hAnsi="Cambria"/>
          <w:lang w:val="sv-SE"/>
        </w:rPr>
        <w:tab/>
        <w:t>:</w:t>
      </w:r>
      <w:r w:rsidR="006814C1" w:rsidRPr="00047561">
        <w:rPr>
          <w:rFonts w:ascii="Cambria" w:hAnsi="Cambria"/>
          <w:lang w:val="id-ID"/>
        </w:rPr>
        <w:t xml:space="preserve">    </w:t>
      </w:r>
      <w:r w:rsidR="00642805" w:rsidRPr="00047561">
        <w:rPr>
          <w:rFonts w:ascii="Cambria" w:hAnsi="Cambria"/>
          <w:lang w:val="en-AU"/>
        </w:rPr>
        <w:tab/>
      </w:r>
      <w:r w:rsidR="005F755B">
        <w:rPr>
          <w:rFonts w:ascii="Cambria" w:hAnsi="Cambria"/>
          <w:lang w:val="id-ID"/>
        </w:rPr>
        <w:t>1.</w:t>
      </w:r>
      <w:r w:rsidRPr="00047561">
        <w:rPr>
          <w:rFonts w:ascii="Cambria" w:hAnsi="Cambria"/>
          <w:lang w:val="sv-SE"/>
        </w:rPr>
        <w:tab/>
      </w:r>
      <w:r w:rsidR="005F755B" w:rsidRPr="00782295">
        <w:rPr>
          <w:rFonts w:ascii="Cambria" w:hAnsi="Cambria" w:cs="Tahoma"/>
          <w:lang w:val="it-IT"/>
        </w:rPr>
        <w:t>bahwa</w:t>
      </w:r>
      <w:r w:rsidR="005F755B" w:rsidRPr="006814C1">
        <w:rPr>
          <w:rFonts w:ascii="Cambria" w:hAnsi="Cambria" w:cs="Tahoma"/>
          <w:lang w:val="id-ID"/>
        </w:rPr>
        <w:t xml:space="preserve"> </w:t>
      </w:r>
      <w:r w:rsidR="005F755B">
        <w:rPr>
          <w:rFonts w:ascii="Cambria" w:hAnsi="Cambria" w:cs="Tahoma"/>
          <w:lang w:val="id-ID"/>
        </w:rPr>
        <w:t xml:space="preserve">Usaha/Kegiatan </w:t>
      </w:r>
      <w:r w:rsidR="00AD03D0">
        <w:rPr>
          <w:rFonts w:ascii="Cambria" w:hAnsi="Cambria"/>
          <w:szCs w:val="20"/>
          <w:lang w:val="id-ID"/>
        </w:rPr>
        <w:t>Pengembangan Taman Rekreasi Omahe Opa</w:t>
      </w:r>
      <w:r w:rsidR="005F755B">
        <w:rPr>
          <w:rFonts w:ascii="Cambria" w:hAnsi="Cambria"/>
          <w:szCs w:val="20"/>
          <w:lang w:val="id-ID"/>
        </w:rPr>
        <w:t xml:space="preserve"> oleh </w:t>
      </w:r>
      <w:r w:rsidR="004A0AEA">
        <w:rPr>
          <w:rFonts w:ascii="Cambria" w:hAnsi="Cambria"/>
          <w:szCs w:val="20"/>
          <w:lang w:val="id-ID"/>
        </w:rPr>
        <w:t>PT. Permata Agro Mina Utama</w:t>
      </w:r>
      <w:r w:rsidR="005F755B">
        <w:rPr>
          <w:rFonts w:ascii="Cambria" w:hAnsi="Cambria" w:cs="Tahoma"/>
          <w:lang w:val="id-ID"/>
        </w:rPr>
        <w:t xml:space="preserve"> telah </w:t>
      </w:r>
      <w:r w:rsidR="005F755B" w:rsidRPr="00782295">
        <w:rPr>
          <w:rFonts w:ascii="Cambria" w:hAnsi="Cambria" w:cs="Tahoma"/>
          <w:lang w:val="id-ID"/>
        </w:rPr>
        <w:t xml:space="preserve">memperoleh </w:t>
      </w:r>
      <w:r w:rsidR="005F755B">
        <w:rPr>
          <w:rFonts w:ascii="Cambria" w:hAnsi="Cambria" w:cs="Tahoma"/>
          <w:lang w:val="id-ID"/>
        </w:rPr>
        <w:t>Rekomendasi</w:t>
      </w:r>
      <w:r w:rsidR="005F755B" w:rsidRPr="00782295">
        <w:rPr>
          <w:rFonts w:ascii="Cambria" w:hAnsi="Cambria" w:cs="Tahoma"/>
          <w:lang w:val="id-ID"/>
        </w:rPr>
        <w:t xml:space="preserve"> Lingkungan</w:t>
      </w:r>
      <w:r w:rsidR="005F755B" w:rsidRPr="00782295">
        <w:rPr>
          <w:rFonts w:ascii="Cambria" w:hAnsi="Cambria" w:cs="Tahoma"/>
          <w:lang w:val="sv-SE"/>
        </w:rPr>
        <w:t xml:space="preserve"> </w:t>
      </w:r>
      <w:r w:rsidR="005F755B" w:rsidRPr="00782295">
        <w:rPr>
          <w:rFonts w:ascii="Cambria" w:hAnsi="Cambria" w:cs="Tahoma"/>
          <w:lang w:val="id-ID"/>
        </w:rPr>
        <w:t xml:space="preserve">sebagaimana tertuang dalam </w:t>
      </w:r>
      <w:r w:rsidR="005F755B">
        <w:rPr>
          <w:rFonts w:ascii="Cambria" w:hAnsi="Cambria" w:cs="Tahoma"/>
          <w:lang w:val="id-ID"/>
        </w:rPr>
        <w:t>Rekomendasi</w:t>
      </w:r>
      <w:r w:rsidR="005F755B" w:rsidRPr="00782295">
        <w:rPr>
          <w:rFonts w:ascii="Cambria" w:hAnsi="Cambria" w:cs="Tahoma"/>
          <w:lang w:val="id-ID"/>
        </w:rPr>
        <w:t xml:space="preserve"> Kepala </w:t>
      </w:r>
      <w:r w:rsidR="005F755B">
        <w:rPr>
          <w:rFonts w:ascii="Cambria" w:hAnsi="Cambria" w:cs="Tahoma"/>
          <w:lang w:val="id-ID"/>
        </w:rPr>
        <w:t>Dinas</w:t>
      </w:r>
      <w:r w:rsidR="005F755B" w:rsidRPr="00782295">
        <w:rPr>
          <w:rFonts w:ascii="Cambria" w:hAnsi="Cambria" w:cs="Tahoma"/>
          <w:lang w:val="id-ID"/>
        </w:rPr>
        <w:t xml:space="preserve"> Lingkungan Hidup Kabupaten Kendal nomor : </w:t>
      </w:r>
      <w:r w:rsidR="005F755B" w:rsidRPr="00A94C36">
        <w:rPr>
          <w:rFonts w:ascii="Cambria" w:hAnsi="Cambria"/>
        </w:rPr>
        <w:t>660.35 /</w:t>
      </w:r>
      <w:r w:rsidR="0019526B">
        <w:rPr>
          <w:rFonts w:ascii="Cambria" w:hAnsi="Cambria"/>
          <w:lang w:val="id-ID"/>
        </w:rPr>
        <w:t>1670</w:t>
      </w:r>
      <w:r w:rsidR="005F755B">
        <w:rPr>
          <w:rFonts w:ascii="Cambria" w:hAnsi="Cambria"/>
          <w:lang w:val="id-ID"/>
        </w:rPr>
        <w:t>/</w:t>
      </w:r>
      <w:r w:rsidR="0019526B">
        <w:rPr>
          <w:rFonts w:ascii="Cambria" w:hAnsi="Cambria"/>
          <w:lang w:val="id-ID"/>
        </w:rPr>
        <w:t>DLH</w:t>
      </w:r>
      <w:r w:rsidR="005F755B">
        <w:rPr>
          <w:rFonts w:ascii="Cambria" w:hAnsi="Cambria"/>
        </w:rPr>
        <w:t xml:space="preserve"> </w:t>
      </w:r>
      <w:r w:rsidR="005F755B" w:rsidRPr="00782295">
        <w:rPr>
          <w:rFonts w:ascii="Cambria" w:hAnsi="Cambria"/>
        </w:rPr>
        <w:t xml:space="preserve">tanggal </w:t>
      </w:r>
      <w:r w:rsidR="0019526B">
        <w:rPr>
          <w:rFonts w:ascii="Cambria" w:hAnsi="Cambria"/>
          <w:lang w:val="id-ID"/>
        </w:rPr>
        <w:t xml:space="preserve"> 29 Mei 2017</w:t>
      </w:r>
      <w:r w:rsidR="005F755B" w:rsidRPr="00782295">
        <w:rPr>
          <w:rFonts w:ascii="Cambria" w:hAnsi="Cambria" w:cs="Tahoma"/>
          <w:lang w:val="id-ID"/>
        </w:rPr>
        <w:t>;</w:t>
      </w:r>
      <w:r w:rsidR="005F755B" w:rsidRPr="00782295">
        <w:rPr>
          <w:rFonts w:ascii="Cambria" w:hAnsi="Cambria" w:cs="Tahoma"/>
          <w:lang w:val="it-IT"/>
        </w:rPr>
        <w:t xml:space="preserve"> </w:t>
      </w:r>
    </w:p>
    <w:p w:rsidR="005F755B" w:rsidRPr="005F755B" w:rsidRDefault="005F755B" w:rsidP="005F755B">
      <w:pPr>
        <w:pStyle w:val="ListParagraph"/>
        <w:numPr>
          <w:ilvl w:val="0"/>
          <w:numId w:val="19"/>
        </w:numPr>
        <w:tabs>
          <w:tab w:val="left" w:pos="1701"/>
          <w:tab w:val="left" w:pos="2410"/>
        </w:tabs>
        <w:ind w:left="2410" w:right="49" w:hanging="425"/>
        <w:jc w:val="both"/>
        <w:rPr>
          <w:rFonts w:ascii="Cambria" w:hAnsi="Cambria"/>
          <w:sz w:val="10"/>
        </w:rPr>
      </w:pPr>
      <w:r w:rsidRPr="005F755B">
        <w:rPr>
          <w:rFonts w:ascii="Cambria" w:hAnsi="Cambria" w:cs="Tahoma"/>
        </w:rPr>
        <w:t xml:space="preserve">bahwa </w:t>
      </w:r>
      <w:r w:rsidRPr="005F755B">
        <w:rPr>
          <w:rFonts w:ascii="Cambria" w:hAnsi="Cambria" w:cs="Tahoma"/>
          <w:lang w:val="it-IT"/>
        </w:rPr>
        <w:t xml:space="preserve">terjadi </w:t>
      </w:r>
      <w:r w:rsidRPr="005F755B">
        <w:rPr>
          <w:rFonts w:ascii="Cambria" w:hAnsi="Cambria" w:cs="Tahoma"/>
          <w:lang w:val="id-ID"/>
        </w:rPr>
        <w:t xml:space="preserve">Perubahan </w:t>
      </w:r>
      <w:r w:rsidR="00F0458D">
        <w:rPr>
          <w:rFonts w:ascii="Cambria" w:hAnsi="Cambria" w:cs="Tahoma"/>
          <w:lang w:val="id-ID"/>
        </w:rPr>
        <w:t>berupa Penambahan Lahan dan Bangunan serta fasilitas</w:t>
      </w:r>
      <w:r w:rsidR="00CC4614">
        <w:rPr>
          <w:rFonts w:ascii="Cambria" w:hAnsi="Cambria" w:cs="Tahoma"/>
          <w:lang w:val="id-ID"/>
        </w:rPr>
        <w:t xml:space="preserve"> pada Taman Rekreasi Omahe Opa</w:t>
      </w:r>
      <w:r w:rsidRPr="005F755B">
        <w:rPr>
          <w:rFonts w:ascii="Cambria" w:hAnsi="Cambria" w:cs="Tahoma"/>
          <w:lang w:val="en-AU"/>
        </w:rPr>
        <w:t xml:space="preserve"> </w:t>
      </w:r>
      <w:r w:rsidRPr="005F755B">
        <w:rPr>
          <w:rFonts w:ascii="Cambria" w:hAnsi="Cambria" w:cs="Tahoma"/>
          <w:lang w:val="id-ID"/>
        </w:rPr>
        <w:t xml:space="preserve"> </w:t>
      </w:r>
      <w:r w:rsidR="00241B6E">
        <w:rPr>
          <w:rFonts w:ascii="Cambria" w:hAnsi="Cambria" w:cs="Tahoma"/>
          <w:lang w:val="id-ID"/>
        </w:rPr>
        <w:t xml:space="preserve">oleh </w:t>
      </w:r>
      <w:r w:rsidR="004A0AEA">
        <w:rPr>
          <w:rFonts w:ascii="Cambria" w:hAnsi="Cambria" w:cs="Tahoma"/>
          <w:lang w:val="id-ID"/>
        </w:rPr>
        <w:t>PT. Permata Agro Mina Utama</w:t>
      </w:r>
      <w:r w:rsidRPr="005F755B">
        <w:rPr>
          <w:rFonts w:ascii="Cambria" w:hAnsi="Cambria"/>
          <w:lang w:val="sv-SE"/>
        </w:rPr>
        <w:t>;</w:t>
      </w:r>
    </w:p>
    <w:p w:rsidR="0068364E" w:rsidRPr="005F755B" w:rsidRDefault="0068364E" w:rsidP="005F755B">
      <w:pPr>
        <w:pStyle w:val="ListParagraph"/>
        <w:numPr>
          <w:ilvl w:val="0"/>
          <w:numId w:val="19"/>
        </w:numPr>
        <w:tabs>
          <w:tab w:val="left" w:pos="1701"/>
          <w:tab w:val="left" w:pos="2127"/>
          <w:tab w:val="left" w:pos="2410"/>
        </w:tabs>
        <w:ind w:left="2410" w:right="49" w:hanging="425"/>
        <w:jc w:val="both"/>
        <w:rPr>
          <w:rFonts w:ascii="Cambria" w:hAnsi="Cambria"/>
        </w:rPr>
      </w:pPr>
      <w:r w:rsidRPr="005F755B">
        <w:rPr>
          <w:rFonts w:ascii="Cambria" w:hAnsi="Cambria"/>
        </w:rPr>
        <w:t xml:space="preserve">bahwa telah dilakukan pemeriksaan dokumen UKL-UPL, Berdasarkan hasil rapat pemeriksaan UKL-UPL oleh Tim Pemeriksa di Dinas Lingkungan Hidup Kabupaten Kendal pada tanggal </w:t>
      </w:r>
      <w:r w:rsidR="00070872">
        <w:rPr>
          <w:rFonts w:ascii="Cambria" w:hAnsi="Cambria"/>
          <w:lang w:val="id-ID"/>
        </w:rPr>
        <w:t>5 Mei</w:t>
      </w:r>
      <w:r w:rsidR="00A27028" w:rsidRPr="005F755B">
        <w:rPr>
          <w:rFonts w:ascii="Cambria" w:hAnsi="Cambria"/>
          <w:lang w:val="id-ID"/>
        </w:rPr>
        <w:t xml:space="preserve"> 202</w:t>
      </w:r>
      <w:r w:rsidR="00DC783A" w:rsidRPr="005F755B">
        <w:rPr>
          <w:rFonts w:ascii="Cambria" w:hAnsi="Cambria"/>
          <w:lang w:val="id-ID"/>
        </w:rPr>
        <w:t>1</w:t>
      </w:r>
      <w:r w:rsidRPr="005F755B">
        <w:rPr>
          <w:rFonts w:ascii="Cambria" w:hAnsi="Cambria"/>
        </w:rPr>
        <w:t xml:space="preserve"> yang dihadiri oleh wakil dari Instansi terkait Pemerintah Kabupaten Kendal dan telah diperbaiki sesuai saran, pendapat dan tanggapan dalam Berita Acara Pemeriksaan UKL-UPL Nomor 660.35/</w:t>
      </w:r>
      <w:r w:rsidR="00070872">
        <w:rPr>
          <w:rFonts w:ascii="Cambria" w:hAnsi="Cambria"/>
          <w:lang w:val="id-ID"/>
        </w:rPr>
        <w:t>1363</w:t>
      </w:r>
      <w:r w:rsidRPr="005F755B">
        <w:rPr>
          <w:rFonts w:ascii="Cambria" w:hAnsi="Cambria"/>
        </w:rPr>
        <w:t>/20</w:t>
      </w:r>
      <w:r w:rsidR="00A27028" w:rsidRPr="005F755B">
        <w:rPr>
          <w:rFonts w:ascii="Cambria" w:hAnsi="Cambria"/>
          <w:lang w:val="id-ID"/>
        </w:rPr>
        <w:t>2</w:t>
      </w:r>
      <w:r w:rsidR="00DC783A" w:rsidRPr="005F755B">
        <w:rPr>
          <w:rFonts w:ascii="Cambria" w:hAnsi="Cambria"/>
          <w:lang w:val="id-ID"/>
        </w:rPr>
        <w:t>1</w:t>
      </w:r>
      <w:r w:rsidR="00C10A93" w:rsidRPr="005F755B">
        <w:rPr>
          <w:rFonts w:ascii="Cambria" w:hAnsi="Cambria"/>
          <w:lang w:val="en-AU"/>
        </w:rPr>
        <w:t>,</w:t>
      </w:r>
      <w:r w:rsidRPr="005F755B">
        <w:rPr>
          <w:rFonts w:ascii="Cambria" w:hAnsi="Cambria"/>
        </w:rPr>
        <w:t xml:space="preserve"> tanggal </w:t>
      </w:r>
      <w:r w:rsidR="00070872">
        <w:rPr>
          <w:rFonts w:ascii="Cambria" w:hAnsi="Cambria"/>
          <w:lang w:val="id-ID"/>
        </w:rPr>
        <w:t>5 Mei</w:t>
      </w:r>
      <w:r w:rsidR="00241B6E">
        <w:rPr>
          <w:rFonts w:ascii="Cambria" w:hAnsi="Cambria"/>
          <w:lang w:val="id-ID"/>
        </w:rPr>
        <w:t xml:space="preserve"> </w:t>
      </w:r>
      <w:r w:rsidR="00A27028" w:rsidRPr="005F755B">
        <w:rPr>
          <w:rFonts w:ascii="Cambria" w:hAnsi="Cambria"/>
          <w:lang w:val="id-ID"/>
        </w:rPr>
        <w:t>202</w:t>
      </w:r>
      <w:r w:rsidR="00DC783A" w:rsidRPr="005F755B">
        <w:rPr>
          <w:rFonts w:ascii="Cambria" w:hAnsi="Cambria"/>
          <w:lang w:val="id-ID"/>
        </w:rPr>
        <w:t>1</w:t>
      </w:r>
      <w:r w:rsidRPr="005F755B">
        <w:rPr>
          <w:rFonts w:ascii="Cambria" w:hAnsi="Cambria"/>
        </w:rPr>
        <w:t>, maka</w:t>
      </w:r>
      <w:r w:rsidRPr="005F755B">
        <w:rPr>
          <w:rFonts w:ascii="Cambria" w:hAnsi="Cambria"/>
          <w:lang w:val="en-AU"/>
        </w:rPr>
        <w:t xml:space="preserve"> </w:t>
      </w:r>
      <w:r w:rsidR="00D77952" w:rsidRPr="005F755B">
        <w:rPr>
          <w:rFonts w:ascii="Cambria" w:hAnsi="Cambria"/>
          <w:lang w:val="en-AU"/>
        </w:rPr>
        <w:t xml:space="preserve">perlu diterbitkan </w:t>
      </w:r>
      <w:r w:rsidR="00241B6E">
        <w:rPr>
          <w:rFonts w:ascii="Cambria" w:hAnsi="Cambria"/>
          <w:lang w:val="id-ID"/>
        </w:rPr>
        <w:t xml:space="preserve">Perubahan </w:t>
      </w:r>
      <w:r w:rsidR="00AE6451" w:rsidRPr="005F755B">
        <w:rPr>
          <w:rFonts w:ascii="Cambria" w:hAnsi="Cambria"/>
          <w:lang w:val="en-AU"/>
        </w:rPr>
        <w:t>Persetujuan</w:t>
      </w:r>
      <w:r w:rsidR="00CC5809" w:rsidRPr="005F755B">
        <w:rPr>
          <w:rFonts w:ascii="Cambria" w:hAnsi="Cambria"/>
          <w:lang w:val="en-AU"/>
        </w:rPr>
        <w:t xml:space="preserve"> Lingkungan</w:t>
      </w:r>
      <w:r w:rsidRPr="005F755B">
        <w:rPr>
          <w:rFonts w:ascii="Cambria" w:hAnsi="Cambria"/>
        </w:rPr>
        <w:t xml:space="preserve">. </w:t>
      </w:r>
    </w:p>
    <w:p w:rsidR="00D77952" w:rsidRPr="00212EA1" w:rsidRDefault="00D77952" w:rsidP="00D77952">
      <w:pPr>
        <w:pStyle w:val="Default"/>
        <w:tabs>
          <w:tab w:val="left" w:pos="2410"/>
        </w:tabs>
        <w:ind w:left="2160"/>
        <w:jc w:val="both"/>
        <w:rPr>
          <w:rFonts w:ascii="Cambria" w:hAnsi="Cambria"/>
          <w:sz w:val="10"/>
        </w:rPr>
      </w:pPr>
    </w:p>
    <w:p w:rsidR="001C5D6B" w:rsidRPr="00782295" w:rsidRDefault="001C5D6B" w:rsidP="00642805">
      <w:pPr>
        <w:tabs>
          <w:tab w:val="left" w:pos="1701"/>
          <w:tab w:val="left" w:pos="1985"/>
          <w:tab w:val="left" w:pos="2410"/>
        </w:tabs>
        <w:ind w:left="2410" w:right="49" w:hanging="2410"/>
        <w:jc w:val="both"/>
        <w:rPr>
          <w:rFonts w:ascii="Cambria" w:hAnsi="Cambria" w:cs="Tahoma"/>
          <w:lang w:val="id-ID"/>
        </w:rPr>
      </w:pPr>
      <w:r w:rsidRPr="00782295">
        <w:rPr>
          <w:rFonts w:ascii="Cambria" w:hAnsi="Cambria"/>
        </w:rPr>
        <w:t>Mengingat</w:t>
      </w:r>
      <w:r w:rsidRPr="00782295">
        <w:rPr>
          <w:rFonts w:ascii="Cambria" w:hAnsi="Cambria"/>
        </w:rPr>
        <w:tab/>
        <w:t>:</w:t>
      </w:r>
      <w:r w:rsidRPr="00782295">
        <w:rPr>
          <w:rFonts w:ascii="Cambria" w:hAnsi="Cambria"/>
          <w:lang w:val="id-ID"/>
        </w:rPr>
        <w:t xml:space="preserve">    </w:t>
      </w:r>
      <w:r w:rsidRPr="00782295">
        <w:rPr>
          <w:rFonts w:ascii="Cambria" w:hAnsi="Cambria"/>
          <w:lang w:val="id-ID"/>
        </w:rPr>
        <w:tab/>
        <w:t>1.</w:t>
      </w:r>
      <w:r w:rsidRPr="00782295">
        <w:rPr>
          <w:rFonts w:ascii="Cambria" w:hAnsi="Cambria"/>
          <w:lang w:val="id-ID"/>
        </w:rPr>
        <w:tab/>
      </w:r>
      <w:r w:rsidRPr="00782295">
        <w:rPr>
          <w:rFonts w:ascii="Cambria" w:hAnsi="Cambria" w:cs="Tahoma"/>
          <w:lang w:val="it-IT"/>
        </w:rPr>
        <w:t>Undang-Undang Nomor 32 Tahun 2009 tentang Perlindungan Dan Pengelolaan Lingkungan Hidup (Lembaran Negara Republik Indonesia Tahun 2009 Nomor 140, Tambahan Lembaran Negara Republik Indonesia Nomor 5059);</w:t>
      </w:r>
    </w:p>
    <w:p w:rsidR="007D0549" w:rsidRPr="00782295" w:rsidRDefault="001C5D6B" w:rsidP="007D0549">
      <w:pPr>
        <w:tabs>
          <w:tab w:val="left" w:pos="1701"/>
          <w:tab w:val="left" w:pos="1985"/>
          <w:tab w:val="left" w:pos="2410"/>
        </w:tabs>
        <w:ind w:left="2410" w:right="49" w:hanging="425"/>
        <w:jc w:val="both"/>
        <w:rPr>
          <w:rFonts w:ascii="Cambria" w:hAnsi="Cambria" w:cs="Tahoma"/>
          <w:lang w:val="id-ID"/>
        </w:rPr>
      </w:pPr>
      <w:r w:rsidRPr="00782295">
        <w:rPr>
          <w:rFonts w:ascii="Cambria" w:hAnsi="Cambria" w:cs="Tahoma"/>
          <w:lang w:val="id-ID"/>
        </w:rPr>
        <w:t xml:space="preserve">2.  </w:t>
      </w:r>
      <w:r w:rsidR="00456DE9" w:rsidRPr="00782295">
        <w:rPr>
          <w:rFonts w:ascii="Cambria" w:hAnsi="Cambria" w:cs="Tahoma"/>
          <w:lang w:val="id-ID"/>
        </w:rPr>
        <w:tab/>
      </w:r>
      <w:r w:rsidR="007D0549" w:rsidRPr="00782295">
        <w:rPr>
          <w:rFonts w:ascii="Cambria" w:hAnsi="Cambria" w:cs="Tahoma"/>
          <w:lang w:val="it-IT"/>
        </w:rPr>
        <w:t xml:space="preserve">Undang-Undang Nomor </w:t>
      </w:r>
      <w:r w:rsidR="003D79A4">
        <w:rPr>
          <w:rFonts w:ascii="Cambria" w:hAnsi="Cambria" w:cs="Tahoma"/>
          <w:lang w:val="id-ID"/>
        </w:rPr>
        <w:t>11</w:t>
      </w:r>
      <w:r w:rsidR="007D0549" w:rsidRPr="00782295">
        <w:rPr>
          <w:rFonts w:ascii="Cambria" w:hAnsi="Cambria" w:cs="Tahoma"/>
          <w:lang w:val="it-IT"/>
        </w:rPr>
        <w:t xml:space="preserve"> Tahun 20</w:t>
      </w:r>
      <w:r w:rsidR="003D79A4">
        <w:rPr>
          <w:rFonts w:ascii="Cambria" w:hAnsi="Cambria" w:cs="Tahoma"/>
          <w:lang w:val="id-ID"/>
        </w:rPr>
        <w:t>20</w:t>
      </w:r>
      <w:r w:rsidR="007D0549" w:rsidRPr="00782295">
        <w:rPr>
          <w:rFonts w:ascii="Cambria" w:hAnsi="Cambria" w:cs="Tahoma"/>
          <w:lang w:val="it-IT"/>
        </w:rPr>
        <w:t xml:space="preserve"> tentang </w:t>
      </w:r>
      <w:r w:rsidR="003D79A4">
        <w:rPr>
          <w:rFonts w:ascii="Cambria" w:hAnsi="Cambria" w:cs="Tahoma"/>
          <w:lang w:val="id-ID"/>
        </w:rPr>
        <w:t>Cipta Kerja</w:t>
      </w:r>
      <w:r w:rsidR="007D0549" w:rsidRPr="00782295">
        <w:rPr>
          <w:rFonts w:ascii="Cambria" w:hAnsi="Cambria" w:cs="Tahoma"/>
          <w:lang w:val="it-IT"/>
        </w:rPr>
        <w:t xml:space="preserve"> (Lembaran Negara Republik Indonesia Tahun 20</w:t>
      </w:r>
      <w:r w:rsidR="003D79A4">
        <w:rPr>
          <w:rFonts w:ascii="Cambria" w:hAnsi="Cambria" w:cs="Tahoma"/>
          <w:lang w:val="id-ID"/>
        </w:rPr>
        <w:t>20</w:t>
      </w:r>
      <w:r w:rsidR="007D0549" w:rsidRPr="00782295">
        <w:rPr>
          <w:rFonts w:ascii="Cambria" w:hAnsi="Cambria" w:cs="Tahoma"/>
          <w:lang w:val="it-IT"/>
        </w:rPr>
        <w:t xml:space="preserve"> Nomor </w:t>
      </w:r>
      <w:r w:rsidR="003D79A4">
        <w:rPr>
          <w:rFonts w:ascii="Cambria" w:hAnsi="Cambria" w:cs="Tahoma"/>
          <w:lang w:val="id-ID"/>
        </w:rPr>
        <w:t>245</w:t>
      </w:r>
      <w:r w:rsidR="007D0549" w:rsidRPr="00782295">
        <w:rPr>
          <w:rFonts w:ascii="Cambria" w:hAnsi="Cambria" w:cs="Tahoma"/>
          <w:lang w:val="it-IT"/>
        </w:rPr>
        <w:t xml:space="preserve">, Tambahan Lembaran Negara Republik Indonesia Nomor </w:t>
      </w:r>
      <w:r w:rsidR="003D79A4">
        <w:rPr>
          <w:rFonts w:ascii="Cambria" w:hAnsi="Cambria" w:cs="Tahoma"/>
          <w:lang w:val="id-ID"/>
        </w:rPr>
        <w:t>6573</w:t>
      </w:r>
      <w:r w:rsidR="007D0549" w:rsidRPr="00782295">
        <w:rPr>
          <w:rFonts w:ascii="Cambria" w:hAnsi="Cambria" w:cs="Tahoma"/>
          <w:lang w:val="it-IT"/>
        </w:rPr>
        <w:t>);</w:t>
      </w:r>
    </w:p>
    <w:p w:rsidR="00140286" w:rsidRDefault="00123152" w:rsidP="007D0549">
      <w:pPr>
        <w:tabs>
          <w:tab w:val="left" w:pos="1701"/>
          <w:tab w:val="left" w:pos="2127"/>
          <w:tab w:val="left" w:pos="2410"/>
        </w:tabs>
        <w:ind w:left="2410" w:right="49" w:hanging="425"/>
        <w:jc w:val="both"/>
        <w:rPr>
          <w:rFonts w:ascii="Cambria" w:hAnsi="Cambria" w:cs="Tahoma"/>
          <w:lang w:val="id-ID"/>
        </w:rPr>
      </w:pPr>
      <w:r w:rsidRPr="003D79A4">
        <w:rPr>
          <w:rFonts w:ascii="Cambria" w:hAnsi="Cambria" w:cs="Tahoma"/>
          <w:lang w:val="id-ID"/>
        </w:rPr>
        <w:t>3.</w:t>
      </w:r>
      <w:r w:rsidRPr="003D79A4">
        <w:rPr>
          <w:rFonts w:ascii="Cambria" w:hAnsi="Cambria" w:cs="Tahoma"/>
          <w:lang w:val="id-ID"/>
        </w:rPr>
        <w:tab/>
      </w:r>
      <w:r w:rsidR="00140286" w:rsidRPr="00782295">
        <w:rPr>
          <w:rFonts w:ascii="Cambria" w:hAnsi="Cambria"/>
          <w:lang w:val="id-ID"/>
        </w:rPr>
        <w:t xml:space="preserve">Peraturan Pemerintah </w:t>
      </w:r>
      <w:r w:rsidR="00140286">
        <w:rPr>
          <w:rFonts w:ascii="Cambria" w:hAnsi="Cambria"/>
          <w:lang w:val="en-AU"/>
        </w:rPr>
        <w:t>N</w:t>
      </w:r>
      <w:r w:rsidR="00140286" w:rsidRPr="00782295">
        <w:rPr>
          <w:rFonts w:ascii="Cambria" w:hAnsi="Cambria"/>
          <w:lang w:val="id-ID"/>
        </w:rPr>
        <w:t>omor 24 Tahun 2018 tentang Pelayanan Perizinan Berusaha Terintegrasi Secara Elektronik</w:t>
      </w:r>
      <w:r w:rsidR="00140286">
        <w:rPr>
          <w:rFonts w:ascii="Cambria" w:hAnsi="Cambria"/>
          <w:lang w:val="id-ID"/>
        </w:rPr>
        <w:t xml:space="preserve"> </w:t>
      </w:r>
      <w:r w:rsidR="00140286" w:rsidRPr="00782295">
        <w:rPr>
          <w:rFonts w:ascii="Cambria" w:hAnsi="Cambria" w:cs="Tahoma"/>
          <w:lang w:val="it-IT"/>
        </w:rPr>
        <w:t>(Lembaran Negara Republik Indonesia Tahun 201</w:t>
      </w:r>
      <w:r w:rsidR="00140286">
        <w:rPr>
          <w:rFonts w:ascii="Cambria" w:hAnsi="Cambria" w:cs="Tahoma"/>
          <w:lang w:val="id-ID"/>
        </w:rPr>
        <w:t>8</w:t>
      </w:r>
      <w:r w:rsidR="00140286" w:rsidRPr="00782295">
        <w:rPr>
          <w:rFonts w:ascii="Cambria" w:hAnsi="Cambria" w:cs="Tahoma"/>
          <w:lang w:val="it-IT"/>
        </w:rPr>
        <w:t xml:space="preserve"> Nomor </w:t>
      </w:r>
      <w:r w:rsidR="00140286">
        <w:rPr>
          <w:rFonts w:ascii="Cambria" w:hAnsi="Cambria" w:cs="Tahoma"/>
          <w:lang w:val="id-ID"/>
        </w:rPr>
        <w:t>90</w:t>
      </w:r>
      <w:r w:rsidR="00140286" w:rsidRPr="00782295">
        <w:rPr>
          <w:rFonts w:ascii="Cambria" w:hAnsi="Cambria" w:cs="Tahoma"/>
          <w:lang w:val="it-IT"/>
        </w:rPr>
        <w:t xml:space="preserve">, Tambahan Lembaran Negara Republik Indonesia Nomor </w:t>
      </w:r>
      <w:r w:rsidR="00140286">
        <w:rPr>
          <w:rFonts w:ascii="Cambria" w:hAnsi="Cambria" w:cs="Tahoma"/>
          <w:lang w:val="id-ID"/>
        </w:rPr>
        <w:t>6215</w:t>
      </w:r>
      <w:r w:rsidR="00140286" w:rsidRPr="00782295">
        <w:rPr>
          <w:rFonts w:ascii="Cambria" w:hAnsi="Cambria" w:cs="Tahoma"/>
          <w:lang w:val="it-IT"/>
        </w:rPr>
        <w:t>);</w:t>
      </w:r>
    </w:p>
    <w:p w:rsidR="00140286" w:rsidRDefault="003D79A4" w:rsidP="00140286">
      <w:pPr>
        <w:tabs>
          <w:tab w:val="left" w:pos="1701"/>
          <w:tab w:val="left" w:pos="2127"/>
          <w:tab w:val="left" w:pos="2410"/>
        </w:tabs>
        <w:ind w:left="2410" w:right="49" w:hanging="425"/>
        <w:jc w:val="both"/>
        <w:rPr>
          <w:rFonts w:ascii="Cambria" w:hAnsi="Cambria" w:cs="Tahoma"/>
          <w:lang w:val="id-ID"/>
        </w:rPr>
      </w:pPr>
      <w:r>
        <w:rPr>
          <w:rFonts w:ascii="Cambria" w:hAnsi="Cambria"/>
          <w:lang w:val="id-ID"/>
        </w:rPr>
        <w:t>4</w:t>
      </w:r>
      <w:r w:rsidR="00623971">
        <w:rPr>
          <w:rFonts w:ascii="Cambria" w:hAnsi="Cambria"/>
          <w:lang w:val="id-ID"/>
        </w:rPr>
        <w:t>.</w:t>
      </w:r>
      <w:r w:rsidR="00623971">
        <w:rPr>
          <w:rFonts w:ascii="Cambria" w:hAnsi="Cambria"/>
          <w:lang w:val="id-ID"/>
        </w:rPr>
        <w:tab/>
      </w:r>
      <w:r w:rsidR="00140286" w:rsidRPr="00782295">
        <w:rPr>
          <w:rFonts w:ascii="Cambria" w:hAnsi="Cambria"/>
          <w:lang w:val="id-ID"/>
        </w:rPr>
        <w:t xml:space="preserve">Peraturan Pemerintah </w:t>
      </w:r>
      <w:r w:rsidR="00140286">
        <w:rPr>
          <w:rFonts w:ascii="Cambria" w:hAnsi="Cambria"/>
          <w:lang w:val="en-AU"/>
        </w:rPr>
        <w:t>N</w:t>
      </w:r>
      <w:r w:rsidR="00140286" w:rsidRPr="00782295">
        <w:rPr>
          <w:rFonts w:ascii="Cambria" w:hAnsi="Cambria"/>
          <w:lang w:val="id-ID"/>
        </w:rPr>
        <w:t>omor 2</w:t>
      </w:r>
      <w:r w:rsidR="00140286">
        <w:rPr>
          <w:rFonts w:ascii="Cambria" w:hAnsi="Cambria"/>
          <w:lang w:val="id-ID"/>
        </w:rPr>
        <w:t>2</w:t>
      </w:r>
      <w:r w:rsidR="00140286" w:rsidRPr="00782295">
        <w:rPr>
          <w:rFonts w:ascii="Cambria" w:hAnsi="Cambria"/>
          <w:lang w:val="id-ID"/>
        </w:rPr>
        <w:t xml:space="preserve"> Tahun 20</w:t>
      </w:r>
      <w:r w:rsidR="00140286">
        <w:rPr>
          <w:rFonts w:ascii="Cambria" w:hAnsi="Cambria"/>
          <w:lang w:val="id-ID"/>
        </w:rPr>
        <w:t>21</w:t>
      </w:r>
      <w:r w:rsidR="00140286" w:rsidRPr="00782295">
        <w:rPr>
          <w:rFonts w:ascii="Cambria" w:hAnsi="Cambria"/>
          <w:lang w:val="id-ID"/>
        </w:rPr>
        <w:t xml:space="preserve"> tentang</w:t>
      </w:r>
      <w:r w:rsidR="00140286">
        <w:rPr>
          <w:rFonts w:ascii="Cambria" w:hAnsi="Cambria"/>
          <w:lang w:val="id-ID"/>
        </w:rPr>
        <w:t xml:space="preserve"> Penyelenggaraan Perlindungan dan Pengelolaan Lingkungan Hidup (</w:t>
      </w:r>
      <w:r w:rsidR="00140286" w:rsidRPr="00782295">
        <w:rPr>
          <w:rFonts w:ascii="Cambria" w:hAnsi="Cambria" w:cs="Tahoma"/>
          <w:lang w:val="it-IT"/>
        </w:rPr>
        <w:t>Lembaran Negara Republik Indonesia Tahun 20</w:t>
      </w:r>
      <w:r w:rsidR="00140286">
        <w:rPr>
          <w:rFonts w:ascii="Cambria" w:hAnsi="Cambria" w:cs="Tahoma"/>
          <w:lang w:val="id-ID"/>
        </w:rPr>
        <w:t>21</w:t>
      </w:r>
      <w:r w:rsidR="00140286" w:rsidRPr="00782295">
        <w:rPr>
          <w:rFonts w:ascii="Cambria" w:hAnsi="Cambria" w:cs="Tahoma"/>
          <w:lang w:val="it-IT"/>
        </w:rPr>
        <w:t xml:space="preserve"> Nomor </w:t>
      </w:r>
      <w:r w:rsidR="00140286">
        <w:rPr>
          <w:rFonts w:ascii="Cambria" w:hAnsi="Cambria" w:cs="Tahoma"/>
          <w:lang w:val="id-ID"/>
        </w:rPr>
        <w:t>32</w:t>
      </w:r>
      <w:r w:rsidR="00140286">
        <w:rPr>
          <w:rFonts w:ascii="Cambria" w:hAnsi="Cambria"/>
          <w:lang w:val="id-ID"/>
        </w:rPr>
        <w:t>,</w:t>
      </w:r>
      <w:r w:rsidR="00140286" w:rsidRPr="00782295">
        <w:rPr>
          <w:rFonts w:ascii="Cambria" w:hAnsi="Cambria" w:cs="Tahoma"/>
          <w:lang w:val="it-IT"/>
        </w:rPr>
        <w:t>Tambahan Lembaran Negara Republik</w:t>
      </w:r>
      <w:r w:rsidR="00140286" w:rsidRPr="00140286">
        <w:rPr>
          <w:rFonts w:ascii="Cambria" w:hAnsi="Cambria" w:cs="Tahoma"/>
          <w:lang w:val="it-IT"/>
        </w:rPr>
        <w:t xml:space="preserve"> </w:t>
      </w:r>
      <w:r w:rsidR="00140286" w:rsidRPr="00782295">
        <w:rPr>
          <w:rFonts w:ascii="Cambria" w:hAnsi="Cambria" w:cs="Tahoma"/>
          <w:lang w:val="it-IT"/>
        </w:rPr>
        <w:t xml:space="preserve">Indonesia Nomor </w:t>
      </w:r>
      <w:r w:rsidR="00140286">
        <w:rPr>
          <w:rFonts w:ascii="Cambria" w:hAnsi="Cambria" w:cs="Tahoma"/>
          <w:lang w:val="id-ID"/>
        </w:rPr>
        <w:t>6634</w:t>
      </w:r>
      <w:r w:rsidR="00140286" w:rsidRPr="00782295">
        <w:rPr>
          <w:rFonts w:ascii="Cambria" w:hAnsi="Cambria" w:cs="Tahoma"/>
          <w:lang w:val="it-IT"/>
        </w:rPr>
        <w:t>);</w:t>
      </w:r>
    </w:p>
    <w:p w:rsidR="001C5D6B" w:rsidRDefault="003D79A4" w:rsidP="00F80E73">
      <w:pPr>
        <w:tabs>
          <w:tab w:val="left" w:pos="1250"/>
          <w:tab w:val="left" w:pos="2410"/>
        </w:tabs>
        <w:ind w:left="2410" w:right="49" w:hanging="425"/>
        <w:jc w:val="both"/>
        <w:rPr>
          <w:rFonts w:ascii="Cambria" w:hAnsi="Cambria"/>
          <w:lang w:val="id-ID"/>
        </w:rPr>
      </w:pPr>
      <w:r>
        <w:rPr>
          <w:rFonts w:ascii="Cambria" w:hAnsi="Cambria"/>
          <w:lang w:val="id-ID"/>
        </w:rPr>
        <w:lastRenderedPageBreak/>
        <w:t>5</w:t>
      </w:r>
      <w:r w:rsidR="001C5D6B" w:rsidRPr="00782295">
        <w:rPr>
          <w:rFonts w:ascii="Cambria" w:hAnsi="Cambria"/>
          <w:lang w:val="id-ID"/>
        </w:rPr>
        <w:t>.</w:t>
      </w:r>
      <w:r w:rsidR="00456DE9" w:rsidRPr="00782295">
        <w:rPr>
          <w:rFonts w:ascii="Cambria" w:hAnsi="Cambria"/>
          <w:lang w:val="id-ID"/>
        </w:rPr>
        <w:t xml:space="preserve"> </w:t>
      </w:r>
      <w:r w:rsidR="00456DE9" w:rsidRPr="00782295">
        <w:rPr>
          <w:rFonts w:ascii="Cambria" w:hAnsi="Cambria"/>
          <w:lang w:val="id-ID"/>
        </w:rPr>
        <w:tab/>
      </w:r>
      <w:r w:rsidR="001C5D6B" w:rsidRPr="00782295">
        <w:rPr>
          <w:rFonts w:ascii="Cambria" w:hAnsi="Cambria"/>
        </w:rPr>
        <w:t>Peraturan Daerah Kabupaten Kendal Nomor 11 Tahun 2012 tentang Perlindungan dan Pengelolaan Lingkungan Hidup di Kabupaten Kendal (Lembar Daerah Kabupaten Kendal Tahun 2012 Nomor 11 Seri E No.10, Tambahan Lembaran Daerah Kabupaten Kendal Nomor 103);</w:t>
      </w:r>
    </w:p>
    <w:p w:rsidR="001C5D6B" w:rsidRDefault="003D79A4" w:rsidP="00F80E73">
      <w:pPr>
        <w:tabs>
          <w:tab w:val="left" w:pos="1701"/>
          <w:tab w:val="left" w:pos="2127"/>
          <w:tab w:val="left" w:pos="2410"/>
        </w:tabs>
        <w:ind w:left="2410" w:right="49" w:hanging="425"/>
        <w:jc w:val="both"/>
        <w:rPr>
          <w:rFonts w:ascii="Cambria" w:hAnsi="Cambria"/>
          <w:lang w:val="id-ID"/>
        </w:rPr>
      </w:pPr>
      <w:r>
        <w:rPr>
          <w:rFonts w:ascii="Cambria" w:hAnsi="Cambria"/>
          <w:lang w:val="id-ID"/>
        </w:rPr>
        <w:t>6</w:t>
      </w:r>
      <w:r w:rsidR="00456DE9" w:rsidRPr="00782295">
        <w:rPr>
          <w:rFonts w:ascii="Cambria" w:hAnsi="Cambria"/>
          <w:lang w:val="id-ID"/>
        </w:rPr>
        <w:t>.</w:t>
      </w:r>
      <w:r w:rsidR="00456DE9" w:rsidRPr="00782295">
        <w:rPr>
          <w:rFonts w:ascii="Cambria" w:hAnsi="Cambria"/>
          <w:lang w:val="id-ID"/>
        </w:rPr>
        <w:tab/>
      </w:r>
      <w:r w:rsidR="001C5D6B" w:rsidRPr="00782295">
        <w:rPr>
          <w:rFonts w:ascii="Cambria" w:hAnsi="Cambria"/>
        </w:rPr>
        <w:t>Peraturan Bupati Kendal Nomor 4 Tahun 2015 tentang Jenis Kegiatan dan/atau Usaha yang Wajib Dilengkapi Den</w:t>
      </w:r>
      <w:r w:rsidR="00DE4563">
        <w:rPr>
          <w:rFonts w:ascii="Cambria" w:hAnsi="Cambria"/>
        </w:rPr>
        <w:t>gan Dokumen Upaya Pengelolaan Li</w:t>
      </w:r>
      <w:r w:rsidR="001C5D6B" w:rsidRPr="00782295">
        <w:rPr>
          <w:rFonts w:ascii="Cambria" w:hAnsi="Cambria"/>
        </w:rPr>
        <w:t>ngkungan dan Upaya Pemantauan Lingkungan di Kabupaten Kendal (Lembaran Daerah Kabupaten Kendal Tahun 2015 Nomor 4 Seri E Nomor 4)</w:t>
      </w:r>
      <w:r w:rsidR="001C5D6B" w:rsidRPr="00782295">
        <w:rPr>
          <w:rFonts w:ascii="Cambria" w:hAnsi="Cambria"/>
          <w:lang w:val="id-ID"/>
        </w:rPr>
        <w:t>.</w:t>
      </w:r>
    </w:p>
    <w:p w:rsidR="001C5D6B" w:rsidRPr="00782295" w:rsidRDefault="007751A6" w:rsidP="00F80E73">
      <w:pPr>
        <w:tabs>
          <w:tab w:val="left" w:pos="1701"/>
          <w:tab w:val="left" w:pos="2127"/>
          <w:tab w:val="left" w:pos="2410"/>
        </w:tabs>
        <w:ind w:left="2410" w:right="49" w:hanging="425"/>
        <w:jc w:val="both"/>
        <w:rPr>
          <w:rFonts w:ascii="Cambria" w:hAnsi="Cambria"/>
          <w:lang w:val="id-ID"/>
        </w:rPr>
      </w:pPr>
      <w:r>
        <w:rPr>
          <w:rFonts w:ascii="Cambria" w:hAnsi="Cambria"/>
          <w:lang w:val="id-ID"/>
        </w:rPr>
        <w:t>7</w:t>
      </w:r>
      <w:r w:rsidR="001C5D6B" w:rsidRPr="00782295">
        <w:rPr>
          <w:rFonts w:ascii="Cambria" w:hAnsi="Cambria"/>
          <w:lang w:val="id-ID"/>
        </w:rPr>
        <w:t>.</w:t>
      </w:r>
      <w:r w:rsidR="001C5D6B" w:rsidRPr="00782295">
        <w:rPr>
          <w:rFonts w:ascii="Cambria" w:hAnsi="Cambria"/>
          <w:lang w:val="id-ID"/>
        </w:rPr>
        <w:tab/>
        <w:t>Peraturan Bupati Kendal Nomor 67 Tahun 2016 tentang Kedudukan, Susunan Organisasi, Tugas dan Fungsi serta Tata Kerja pada Dinas Lingkungan Hidup Kabupaten Kendal (Berita Daerah Kabupaten Kendal Tahun 2016 Nomor 67 Seri D No. 19)</w:t>
      </w:r>
      <w:r w:rsidR="001C5D6B" w:rsidRPr="00782295">
        <w:rPr>
          <w:rFonts w:ascii="Cambria" w:hAnsi="Cambria"/>
        </w:rPr>
        <w:t>.</w:t>
      </w:r>
    </w:p>
    <w:p w:rsidR="001C5D6B" w:rsidRDefault="007751A6" w:rsidP="00F80E73">
      <w:pPr>
        <w:tabs>
          <w:tab w:val="left" w:pos="1701"/>
          <w:tab w:val="left" w:pos="2127"/>
          <w:tab w:val="left" w:pos="2410"/>
        </w:tabs>
        <w:ind w:left="2410" w:right="-1" w:hanging="425"/>
        <w:jc w:val="both"/>
        <w:rPr>
          <w:rFonts w:ascii="Cambria" w:hAnsi="Cambria"/>
          <w:lang w:val="id-ID"/>
        </w:rPr>
      </w:pPr>
      <w:r>
        <w:rPr>
          <w:rFonts w:ascii="Cambria" w:hAnsi="Cambria" w:cs="Tahoma"/>
          <w:lang w:val="id-ID"/>
        </w:rPr>
        <w:t>8</w:t>
      </w:r>
      <w:r w:rsidR="001C5D6B" w:rsidRPr="00782295">
        <w:rPr>
          <w:rFonts w:ascii="Cambria" w:hAnsi="Cambria" w:cs="Tahoma"/>
          <w:lang w:val="id-ID"/>
        </w:rPr>
        <w:t>.</w:t>
      </w:r>
      <w:r w:rsidR="001C5D6B" w:rsidRPr="00782295">
        <w:rPr>
          <w:rFonts w:ascii="Cambria" w:hAnsi="Cambria"/>
          <w:lang w:val="id-ID"/>
        </w:rPr>
        <w:tab/>
      </w:r>
      <w:r w:rsidR="001C5D6B" w:rsidRPr="00782295">
        <w:rPr>
          <w:rFonts w:ascii="Cambria" w:hAnsi="Cambria"/>
        </w:rPr>
        <w:t xml:space="preserve">Peraturan Bupati Kendal Nomor </w:t>
      </w:r>
      <w:r w:rsidR="001C5D6B" w:rsidRPr="00782295">
        <w:rPr>
          <w:rFonts w:ascii="Cambria" w:hAnsi="Cambria"/>
          <w:lang w:val="id-ID"/>
        </w:rPr>
        <w:t>21</w:t>
      </w:r>
      <w:r w:rsidR="001C5D6B" w:rsidRPr="00782295">
        <w:rPr>
          <w:rFonts w:ascii="Cambria" w:hAnsi="Cambria"/>
        </w:rPr>
        <w:t xml:space="preserve"> Tahun 201</w:t>
      </w:r>
      <w:r w:rsidR="001C5D6B" w:rsidRPr="00782295">
        <w:rPr>
          <w:rFonts w:ascii="Cambria" w:hAnsi="Cambria"/>
          <w:lang w:val="id-ID"/>
        </w:rPr>
        <w:t>7</w:t>
      </w:r>
      <w:r w:rsidR="001C5D6B" w:rsidRPr="00782295">
        <w:rPr>
          <w:rFonts w:ascii="Cambria" w:hAnsi="Cambria"/>
        </w:rPr>
        <w:t xml:space="preserve"> tentang Pendelegasian Kewenangan Bupati dalam Bidang Lingkungan Hidup untuk Setiap Usaha/Kegiatan yang Wajib Memiliki Upaya Pengelolaan Lingkungan Hidup dan Upaya Pemantauan Lingkungan Hidup kepada Kepala Dinas Lingkungan Hidup Kabupaten Kendal (</w:t>
      </w:r>
      <w:r w:rsidR="001C5D6B" w:rsidRPr="00782295">
        <w:rPr>
          <w:rFonts w:ascii="Cambria" w:hAnsi="Cambria"/>
          <w:lang w:val="id-ID"/>
        </w:rPr>
        <w:t>Berita</w:t>
      </w:r>
      <w:r w:rsidR="001C5D6B" w:rsidRPr="00782295">
        <w:rPr>
          <w:rFonts w:ascii="Cambria" w:hAnsi="Cambria"/>
        </w:rPr>
        <w:t xml:space="preserve"> Daerah Kabupaten Kendal Tahun 201</w:t>
      </w:r>
      <w:r w:rsidR="001C5D6B" w:rsidRPr="00782295">
        <w:rPr>
          <w:rFonts w:ascii="Cambria" w:hAnsi="Cambria"/>
          <w:lang w:val="id-ID"/>
        </w:rPr>
        <w:t>7</w:t>
      </w:r>
      <w:r w:rsidR="001C5D6B" w:rsidRPr="00782295">
        <w:rPr>
          <w:rFonts w:ascii="Cambria" w:hAnsi="Cambria"/>
        </w:rPr>
        <w:t xml:space="preserve"> Nomor </w:t>
      </w:r>
      <w:r w:rsidR="001C5D6B" w:rsidRPr="00782295">
        <w:rPr>
          <w:rFonts w:ascii="Cambria" w:hAnsi="Cambria"/>
          <w:lang w:val="id-ID"/>
        </w:rPr>
        <w:t>22</w:t>
      </w:r>
      <w:r w:rsidR="001C5D6B" w:rsidRPr="00782295">
        <w:rPr>
          <w:rFonts w:ascii="Cambria" w:hAnsi="Cambria"/>
        </w:rPr>
        <w:t>).</w:t>
      </w:r>
    </w:p>
    <w:p w:rsidR="002F0F6E" w:rsidRPr="002F0F6E" w:rsidRDefault="002F0F6E" w:rsidP="00F80E73">
      <w:pPr>
        <w:tabs>
          <w:tab w:val="left" w:pos="1701"/>
          <w:tab w:val="left" w:pos="2127"/>
          <w:tab w:val="left" w:pos="2410"/>
        </w:tabs>
        <w:ind w:left="2410" w:right="-1" w:hanging="425"/>
        <w:jc w:val="both"/>
        <w:rPr>
          <w:rFonts w:ascii="Cambria" w:hAnsi="Cambria"/>
          <w:lang w:val="id-ID"/>
        </w:rPr>
      </w:pPr>
    </w:p>
    <w:p w:rsidR="00782295" w:rsidRDefault="002F0F6E" w:rsidP="002F0F6E">
      <w:pPr>
        <w:tabs>
          <w:tab w:val="left" w:pos="1250"/>
        </w:tabs>
        <w:ind w:right="-180"/>
        <w:jc w:val="center"/>
        <w:rPr>
          <w:rFonts w:ascii="Cambria" w:hAnsi="Cambria"/>
          <w:lang w:val="id-ID"/>
        </w:rPr>
      </w:pPr>
      <w:r w:rsidRPr="003304BC">
        <w:rPr>
          <w:rFonts w:ascii="Cambria" w:hAnsi="Cambria"/>
        </w:rPr>
        <w:t>MEMUTUSKAN</w:t>
      </w:r>
    </w:p>
    <w:p w:rsidR="002F0F6E" w:rsidRPr="002F0F6E" w:rsidRDefault="002F0F6E" w:rsidP="002F0F6E">
      <w:pPr>
        <w:tabs>
          <w:tab w:val="left" w:pos="1250"/>
        </w:tabs>
        <w:ind w:right="-180"/>
        <w:jc w:val="center"/>
        <w:rPr>
          <w:rFonts w:ascii="Cambria" w:hAnsi="Cambria"/>
          <w:color w:val="FF0000"/>
          <w:sz w:val="10"/>
          <w:lang w:val="id-ID"/>
        </w:rPr>
      </w:pPr>
    </w:p>
    <w:p w:rsidR="002F0F6E" w:rsidRDefault="0068364E" w:rsidP="005818D1">
      <w:pPr>
        <w:tabs>
          <w:tab w:val="left" w:pos="1560"/>
          <w:tab w:val="left" w:pos="1985"/>
        </w:tabs>
        <w:ind w:left="1985" w:right="-1" w:hanging="1985"/>
        <w:jc w:val="both"/>
        <w:rPr>
          <w:rFonts w:ascii="Cambria" w:hAnsi="Cambria"/>
          <w:lang w:val="id-ID"/>
        </w:rPr>
      </w:pPr>
      <w:r w:rsidRPr="00782295">
        <w:rPr>
          <w:rFonts w:ascii="Cambria" w:hAnsi="Cambria"/>
          <w:lang w:val="sv-SE"/>
        </w:rPr>
        <w:t>Menetapkan</w:t>
      </w:r>
      <w:r w:rsidRPr="00782295">
        <w:rPr>
          <w:rFonts w:ascii="Cambria" w:hAnsi="Cambria"/>
          <w:lang w:val="sv-SE"/>
        </w:rPr>
        <w:tab/>
        <w:t>:</w:t>
      </w:r>
      <w:r w:rsidRPr="00782295">
        <w:rPr>
          <w:rFonts w:ascii="Cambria" w:hAnsi="Cambria"/>
          <w:lang w:val="sv-SE"/>
        </w:rPr>
        <w:tab/>
      </w:r>
    </w:p>
    <w:p w:rsidR="00373A73" w:rsidRPr="00782295" w:rsidRDefault="002F0F6E" w:rsidP="005818D1">
      <w:pPr>
        <w:tabs>
          <w:tab w:val="left" w:pos="1560"/>
          <w:tab w:val="left" w:pos="1985"/>
        </w:tabs>
        <w:ind w:left="1985" w:right="-1" w:hanging="1985"/>
        <w:jc w:val="both"/>
        <w:rPr>
          <w:rFonts w:ascii="Cambria" w:hAnsi="Cambria"/>
          <w:lang w:val="id-ID"/>
        </w:rPr>
      </w:pPr>
      <w:r>
        <w:rPr>
          <w:rFonts w:ascii="Cambria" w:hAnsi="Cambria"/>
          <w:lang w:val="id-ID"/>
        </w:rPr>
        <w:t>KESATU</w:t>
      </w:r>
      <w:r>
        <w:rPr>
          <w:rFonts w:ascii="Cambria" w:hAnsi="Cambria"/>
          <w:lang w:val="id-ID"/>
        </w:rPr>
        <w:tab/>
        <w:t xml:space="preserve">:    </w:t>
      </w:r>
      <w:r w:rsidR="0068364E" w:rsidRPr="00782295">
        <w:rPr>
          <w:rFonts w:ascii="Cambria" w:hAnsi="Cambria" w:cs="Tahoma"/>
          <w:lang w:val="it-IT"/>
        </w:rPr>
        <w:t>Memberikan</w:t>
      </w:r>
      <w:r w:rsidR="0068364E" w:rsidRPr="00782295">
        <w:rPr>
          <w:rFonts w:ascii="Cambria" w:hAnsi="Cambria"/>
          <w:lang w:val="sv-SE"/>
        </w:rPr>
        <w:t xml:space="preserve"> </w:t>
      </w:r>
      <w:r w:rsidR="00AE6451">
        <w:rPr>
          <w:rFonts w:ascii="Cambria" w:hAnsi="Cambria"/>
          <w:lang w:val="id-ID"/>
        </w:rPr>
        <w:t>Persetujuan</w:t>
      </w:r>
      <w:r w:rsidR="009B2D1F" w:rsidRPr="00782295">
        <w:rPr>
          <w:rFonts w:ascii="Cambria" w:hAnsi="Cambria"/>
          <w:lang w:val="id-ID"/>
        </w:rPr>
        <w:t xml:space="preserve"> untuk usaha dan/atau</w:t>
      </w:r>
      <w:r w:rsidR="00EF4E88" w:rsidRPr="00782295">
        <w:rPr>
          <w:rFonts w:ascii="Cambria" w:hAnsi="Cambria"/>
          <w:lang w:val="id-ID"/>
        </w:rPr>
        <w:t xml:space="preserve"> </w:t>
      </w:r>
      <w:r w:rsidR="009B2D1F" w:rsidRPr="00782295">
        <w:rPr>
          <w:rFonts w:ascii="Cambria" w:hAnsi="Cambria"/>
          <w:lang w:val="id-ID"/>
        </w:rPr>
        <w:t xml:space="preserve">kegiatan </w:t>
      </w:r>
      <w:r w:rsidR="002D3AB8" w:rsidRPr="00782295">
        <w:rPr>
          <w:rFonts w:ascii="Cambria" w:hAnsi="Cambria"/>
          <w:lang w:val="id-ID"/>
        </w:rPr>
        <w:t xml:space="preserve">dengan identitas </w:t>
      </w:r>
      <w:r w:rsidR="00A5138F" w:rsidRPr="00782295">
        <w:rPr>
          <w:rFonts w:ascii="Cambria" w:hAnsi="Cambria"/>
          <w:lang w:val="id-ID"/>
        </w:rPr>
        <w:t xml:space="preserve">pelaku usaha </w:t>
      </w:r>
      <w:r w:rsidR="00373A73" w:rsidRPr="00782295">
        <w:rPr>
          <w:rFonts w:ascii="Cambria" w:hAnsi="Cambria"/>
        </w:rPr>
        <w:t>:</w:t>
      </w:r>
    </w:p>
    <w:p w:rsidR="00136DE9" w:rsidRPr="00FB4FD9" w:rsidRDefault="00136DE9" w:rsidP="00782295">
      <w:pPr>
        <w:tabs>
          <w:tab w:val="left" w:pos="1701"/>
          <w:tab w:val="left" w:pos="2127"/>
        </w:tabs>
        <w:ind w:left="2127" w:right="-1" w:hanging="2127"/>
        <w:rPr>
          <w:rFonts w:ascii="Cambria" w:hAnsi="Cambria"/>
          <w:sz w:val="6"/>
          <w:lang w:val="id-ID"/>
        </w:rPr>
      </w:pPr>
    </w:p>
    <w:tbl>
      <w:tblPr>
        <w:tblW w:w="7977" w:type="dxa"/>
        <w:tblInd w:w="2093" w:type="dxa"/>
        <w:tblLook w:val="04A0"/>
      </w:tblPr>
      <w:tblGrid>
        <w:gridCol w:w="381"/>
        <w:gridCol w:w="3608"/>
        <w:gridCol w:w="271"/>
        <w:gridCol w:w="3717"/>
      </w:tblGrid>
      <w:tr w:rsidR="002D3AB8" w:rsidRPr="00782295" w:rsidTr="002B3A2F">
        <w:trPr>
          <w:trHeight w:val="154"/>
        </w:trPr>
        <w:tc>
          <w:tcPr>
            <w:tcW w:w="381" w:type="dxa"/>
          </w:tcPr>
          <w:p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1.</w:t>
            </w:r>
          </w:p>
        </w:tc>
        <w:tc>
          <w:tcPr>
            <w:tcW w:w="3608" w:type="dxa"/>
          </w:tcPr>
          <w:p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 xml:space="preserve">Nama </w:t>
            </w:r>
            <w:r w:rsidR="00A5138F" w:rsidRPr="00782295">
              <w:rPr>
                <w:rFonts w:ascii="Cambria" w:hAnsi="Cambria"/>
                <w:lang w:val="id-ID"/>
              </w:rPr>
              <w:t>Usaha dan/atau Kegiatan</w:t>
            </w:r>
          </w:p>
        </w:tc>
        <w:tc>
          <w:tcPr>
            <w:tcW w:w="271" w:type="dxa"/>
          </w:tcPr>
          <w:p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w:t>
            </w:r>
          </w:p>
        </w:tc>
        <w:tc>
          <w:tcPr>
            <w:tcW w:w="3717" w:type="dxa"/>
          </w:tcPr>
          <w:p w:rsidR="002D3AB8" w:rsidRPr="00936476" w:rsidRDefault="004A0AEA" w:rsidP="00C8173A">
            <w:pPr>
              <w:tabs>
                <w:tab w:val="left" w:pos="1701"/>
                <w:tab w:val="left" w:pos="2127"/>
              </w:tabs>
              <w:ind w:right="-63"/>
              <w:rPr>
                <w:rFonts w:ascii="Cambria" w:hAnsi="Cambria"/>
                <w:lang w:val="id-ID"/>
              </w:rPr>
            </w:pPr>
            <w:r>
              <w:rPr>
                <w:rFonts w:ascii="Cambria" w:hAnsi="Cambria"/>
                <w:lang w:val="id-ID"/>
              </w:rPr>
              <w:t>PT. Permata Agro Mina Utama</w:t>
            </w:r>
          </w:p>
        </w:tc>
      </w:tr>
      <w:tr w:rsidR="002D3AB8" w:rsidRPr="00782295" w:rsidTr="002B3A2F">
        <w:trPr>
          <w:trHeight w:val="154"/>
        </w:trPr>
        <w:tc>
          <w:tcPr>
            <w:tcW w:w="381" w:type="dxa"/>
          </w:tcPr>
          <w:p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2.</w:t>
            </w:r>
          </w:p>
        </w:tc>
        <w:tc>
          <w:tcPr>
            <w:tcW w:w="3608" w:type="dxa"/>
          </w:tcPr>
          <w:p w:rsidR="002D3AB8"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Jenis Usaha  dan/atau Kegiatan</w:t>
            </w:r>
          </w:p>
        </w:tc>
        <w:tc>
          <w:tcPr>
            <w:tcW w:w="271" w:type="dxa"/>
          </w:tcPr>
          <w:p w:rsidR="002D3AB8" w:rsidRPr="00782295" w:rsidRDefault="002D3AB8" w:rsidP="00782295">
            <w:pPr>
              <w:tabs>
                <w:tab w:val="left" w:pos="1701"/>
                <w:tab w:val="left" w:pos="2127"/>
              </w:tabs>
              <w:ind w:right="-63"/>
              <w:rPr>
                <w:rFonts w:ascii="Cambria" w:hAnsi="Cambria"/>
              </w:rPr>
            </w:pPr>
            <w:r w:rsidRPr="00782295">
              <w:rPr>
                <w:rFonts w:ascii="Cambria" w:hAnsi="Cambria"/>
              </w:rPr>
              <w:t>:</w:t>
            </w:r>
          </w:p>
        </w:tc>
        <w:tc>
          <w:tcPr>
            <w:tcW w:w="3717" w:type="dxa"/>
          </w:tcPr>
          <w:p w:rsidR="002D3AB8" w:rsidRPr="00BD5D3A" w:rsidRDefault="00AD03D0" w:rsidP="00DE7EBD">
            <w:pPr>
              <w:tabs>
                <w:tab w:val="left" w:pos="1701"/>
                <w:tab w:val="left" w:pos="2127"/>
              </w:tabs>
              <w:ind w:right="-63"/>
              <w:jc w:val="both"/>
              <w:rPr>
                <w:rFonts w:ascii="Cambria" w:hAnsi="Cambria"/>
                <w:lang w:val="en-AU"/>
              </w:rPr>
            </w:pPr>
            <w:r>
              <w:rPr>
                <w:rFonts w:ascii="Cambria" w:hAnsi="Cambria"/>
                <w:szCs w:val="20"/>
                <w:lang w:val="id-ID"/>
              </w:rPr>
              <w:t>Pengembangan Taman Rekreasi Omahe Opa</w:t>
            </w:r>
          </w:p>
        </w:tc>
      </w:tr>
      <w:tr w:rsidR="002D3AB8" w:rsidRPr="00782295" w:rsidTr="002B3A2F">
        <w:trPr>
          <w:trHeight w:val="154"/>
        </w:trPr>
        <w:tc>
          <w:tcPr>
            <w:tcW w:w="381" w:type="dxa"/>
          </w:tcPr>
          <w:p w:rsidR="002D3AB8"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3.</w:t>
            </w:r>
          </w:p>
        </w:tc>
        <w:tc>
          <w:tcPr>
            <w:tcW w:w="3608" w:type="dxa"/>
          </w:tcPr>
          <w:p w:rsidR="00A94C36"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 xml:space="preserve">Penanggung jawab </w:t>
            </w:r>
          </w:p>
          <w:p w:rsidR="00A5138F" w:rsidRPr="00782295" w:rsidRDefault="00A5138F" w:rsidP="00782295">
            <w:pPr>
              <w:numPr>
                <w:ilvl w:val="0"/>
                <w:numId w:val="5"/>
              </w:numPr>
              <w:ind w:left="505" w:right="-63" w:hanging="425"/>
              <w:rPr>
                <w:rFonts w:ascii="Cambria" w:hAnsi="Cambria"/>
                <w:lang w:val="id-ID"/>
              </w:rPr>
            </w:pPr>
            <w:r w:rsidRPr="00782295">
              <w:rPr>
                <w:rFonts w:ascii="Cambria" w:hAnsi="Cambria"/>
                <w:lang w:val="id-ID"/>
              </w:rPr>
              <w:t>Nama</w:t>
            </w:r>
          </w:p>
          <w:p w:rsidR="00A5138F" w:rsidRPr="00782295" w:rsidRDefault="00A5138F" w:rsidP="00782295">
            <w:pPr>
              <w:numPr>
                <w:ilvl w:val="0"/>
                <w:numId w:val="5"/>
              </w:numPr>
              <w:ind w:left="505" w:right="-63" w:hanging="425"/>
              <w:rPr>
                <w:rFonts w:ascii="Cambria" w:hAnsi="Cambria"/>
                <w:lang w:val="id-ID"/>
              </w:rPr>
            </w:pPr>
            <w:r w:rsidRPr="00782295">
              <w:rPr>
                <w:rFonts w:ascii="Cambria" w:hAnsi="Cambria"/>
                <w:lang w:val="id-ID"/>
              </w:rPr>
              <w:t>Jabatan</w:t>
            </w:r>
          </w:p>
        </w:tc>
        <w:tc>
          <w:tcPr>
            <w:tcW w:w="271" w:type="dxa"/>
          </w:tcPr>
          <w:p w:rsidR="00A5138F" w:rsidRPr="00782295" w:rsidRDefault="00A5138F" w:rsidP="00782295">
            <w:pPr>
              <w:tabs>
                <w:tab w:val="left" w:pos="1701"/>
                <w:tab w:val="left" w:pos="2127"/>
              </w:tabs>
              <w:ind w:right="-63"/>
              <w:rPr>
                <w:rFonts w:ascii="Cambria" w:hAnsi="Cambria"/>
                <w:lang w:val="id-ID"/>
              </w:rPr>
            </w:pPr>
          </w:p>
          <w:p w:rsidR="002D3AB8" w:rsidRPr="00782295" w:rsidRDefault="002D3AB8" w:rsidP="00782295">
            <w:pPr>
              <w:tabs>
                <w:tab w:val="left" w:pos="1701"/>
                <w:tab w:val="left" w:pos="2127"/>
              </w:tabs>
              <w:ind w:right="-63"/>
              <w:rPr>
                <w:rFonts w:ascii="Cambria" w:hAnsi="Cambria"/>
                <w:lang w:val="id-ID"/>
              </w:rPr>
            </w:pPr>
            <w:r w:rsidRPr="00782295">
              <w:rPr>
                <w:rFonts w:ascii="Cambria" w:hAnsi="Cambria"/>
              </w:rPr>
              <w:t>:</w:t>
            </w:r>
          </w:p>
          <w:p w:rsidR="00A5138F"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w:t>
            </w:r>
          </w:p>
        </w:tc>
        <w:tc>
          <w:tcPr>
            <w:tcW w:w="3717" w:type="dxa"/>
          </w:tcPr>
          <w:p w:rsidR="00A5138F" w:rsidRPr="00782295" w:rsidRDefault="00A5138F" w:rsidP="00782295">
            <w:pPr>
              <w:tabs>
                <w:tab w:val="left" w:pos="1701"/>
                <w:tab w:val="left" w:pos="2127"/>
              </w:tabs>
              <w:ind w:right="-63"/>
              <w:rPr>
                <w:rFonts w:ascii="Cambria" w:hAnsi="Cambria"/>
                <w:lang w:val="id-ID"/>
              </w:rPr>
            </w:pPr>
          </w:p>
          <w:p w:rsidR="00A90298" w:rsidRPr="008C06B8" w:rsidRDefault="00B50991" w:rsidP="008C06B8">
            <w:pPr>
              <w:tabs>
                <w:tab w:val="left" w:pos="1701"/>
                <w:tab w:val="left" w:pos="2127"/>
              </w:tabs>
              <w:ind w:right="-63"/>
              <w:rPr>
                <w:rFonts w:ascii="Cambria" w:hAnsi="Cambria"/>
                <w:lang w:val="id-ID"/>
              </w:rPr>
            </w:pPr>
            <w:r>
              <w:rPr>
                <w:rFonts w:ascii="Cambria" w:hAnsi="Cambria"/>
                <w:lang w:eastAsia="en-US"/>
              </w:rPr>
              <w:t>Utomo Djohari Soepadmo</w:t>
            </w:r>
            <w:r w:rsidRPr="00E62E81">
              <w:rPr>
                <w:rFonts w:asciiTheme="majorHAnsi" w:hAnsiTheme="majorHAnsi"/>
              </w:rPr>
              <w:t xml:space="preserve"> </w:t>
            </w:r>
            <w:r w:rsidR="007D19A0" w:rsidRPr="00E62E81">
              <w:rPr>
                <w:rFonts w:asciiTheme="majorHAnsi" w:hAnsiTheme="majorHAnsi"/>
              </w:rPr>
              <w:t>Direktur</w:t>
            </w:r>
          </w:p>
        </w:tc>
      </w:tr>
      <w:tr w:rsidR="002D3AB8" w:rsidRPr="00782295" w:rsidTr="002B3A2F">
        <w:trPr>
          <w:trHeight w:val="154"/>
        </w:trPr>
        <w:tc>
          <w:tcPr>
            <w:tcW w:w="381" w:type="dxa"/>
          </w:tcPr>
          <w:p w:rsidR="002D3AB8"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4</w:t>
            </w:r>
            <w:r w:rsidR="002D3AB8" w:rsidRPr="00782295">
              <w:rPr>
                <w:rFonts w:ascii="Cambria" w:hAnsi="Cambria"/>
                <w:lang w:val="id-ID"/>
              </w:rPr>
              <w:t>.</w:t>
            </w:r>
          </w:p>
        </w:tc>
        <w:tc>
          <w:tcPr>
            <w:tcW w:w="3608" w:type="dxa"/>
          </w:tcPr>
          <w:p w:rsidR="002D3AB8" w:rsidRPr="00782295" w:rsidRDefault="00A5138F" w:rsidP="00782295">
            <w:pPr>
              <w:ind w:right="-63"/>
              <w:rPr>
                <w:rFonts w:ascii="Cambria" w:hAnsi="Cambria"/>
                <w:lang w:val="id-ID"/>
              </w:rPr>
            </w:pPr>
            <w:r w:rsidRPr="00782295">
              <w:rPr>
                <w:rFonts w:ascii="Cambria" w:hAnsi="Cambria"/>
                <w:lang w:val="id-ID"/>
              </w:rPr>
              <w:t>Alamat Kantor</w:t>
            </w:r>
          </w:p>
        </w:tc>
        <w:tc>
          <w:tcPr>
            <w:tcW w:w="271" w:type="dxa"/>
          </w:tcPr>
          <w:p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w:t>
            </w:r>
          </w:p>
        </w:tc>
        <w:tc>
          <w:tcPr>
            <w:tcW w:w="3717" w:type="dxa"/>
          </w:tcPr>
          <w:p w:rsidR="002D3AB8" w:rsidRPr="00963216" w:rsidRDefault="00CC4614" w:rsidP="00594B73">
            <w:pPr>
              <w:ind w:left="26"/>
              <w:jc w:val="both"/>
              <w:rPr>
                <w:rFonts w:ascii="Cambria" w:hAnsi="Cambria"/>
                <w:lang w:val="id-ID"/>
              </w:rPr>
            </w:pPr>
            <w:r>
              <w:rPr>
                <w:rFonts w:ascii="Cambria" w:hAnsi="Cambria"/>
                <w:lang w:val="id-ID"/>
              </w:rPr>
              <w:t>Jl. Raya Ngaliyan no.93-97 Kelurahan Ngaliyan Kecamatan Ngaliyan Kota Semarang Jawa Tengah.</w:t>
            </w:r>
          </w:p>
        </w:tc>
      </w:tr>
      <w:tr w:rsidR="00A5138F" w:rsidRPr="00782295" w:rsidTr="002B3A2F">
        <w:trPr>
          <w:trHeight w:val="438"/>
        </w:trPr>
        <w:tc>
          <w:tcPr>
            <w:tcW w:w="381" w:type="dxa"/>
          </w:tcPr>
          <w:p w:rsidR="00A5138F"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5.</w:t>
            </w:r>
          </w:p>
        </w:tc>
        <w:tc>
          <w:tcPr>
            <w:tcW w:w="3608" w:type="dxa"/>
          </w:tcPr>
          <w:p w:rsidR="0053212C" w:rsidRDefault="00A5138F" w:rsidP="00782295">
            <w:pPr>
              <w:ind w:right="-63"/>
              <w:rPr>
                <w:rFonts w:ascii="Cambria" w:hAnsi="Cambria"/>
                <w:lang w:val="id-ID"/>
              </w:rPr>
            </w:pPr>
            <w:r w:rsidRPr="00782295">
              <w:rPr>
                <w:rFonts w:ascii="Cambria" w:hAnsi="Cambria"/>
                <w:lang w:val="id-ID"/>
              </w:rPr>
              <w:t>Lokasi Kegiatan</w:t>
            </w:r>
          </w:p>
          <w:p w:rsidR="0053212C" w:rsidRPr="0053212C" w:rsidRDefault="0053212C" w:rsidP="0053212C">
            <w:pPr>
              <w:rPr>
                <w:rFonts w:ascii="Cambria" w:hAnsi="Cambria"/>
                <w:lang w:val="id-ID"/>
              </w:rPr>
            </w:pPr>
          </w:p>
          <w:p w:rsidR="0053212C" w:rsidRPr="0053212C" w:rsidRDefault="0053212C" w:rsidP="0053212C">
            <w:pPr>
              <w:rPr>
                <w:rFonts w:ascii="Cambria" w:hAnsi="Cambria"/>
                <w:lang w:val="id-ID"/>
              </w:rPr>
            </w:pPr>
          </w:p>
          <w:p w:rsidR="0053212C" w:rsidRPr="0053212C" w:rsidRDefault="0053212C" w:rsidP="0053212C">
            <w:pPr>
              <w:rPr>
                <w:rFonts w:ascii="Cambria" w:hAnsi="Cambria"/>
                <w:lang w:val="id-ID"/>
              </w:rPr>
            </w:pPr>
          </w:p>
          <w:p w:rsidR="0053212C" w:rsidRDefault="0053212C" w:rsidP="0053212C">
            <w:pPr>
              <w:rPr>
                <w:rFonts w:ascii="Cambria" w:hAnsi="Cambria"/>
                <w:lang w:val="id-ID"/>
              </w:rPr>
            </w:pPr>
          </w:p>
          <w:p w:rsidR="00A5138F" w:rsidRPr="0053212C" w:rsidRDefault="00A5138F" w:rsidP="0053212C">
            <w:pPr>
              <w:jc w:val="right"/>
              <w:rPr>
                <w:rFonts w:ascii="Cambria" w:hAnsi="Cambria"/>
                <w:lang w:val="id-ID"/>
              </w:rPr>
            </w:pPr>
          </w:p>
        </w:tc>
        <w:tc>
          <w:tcPr>
            <w:tcW w:w="271" w:type="dxa"/>
          </w:tcPr>
          <w:p w:rsidR="00A5138F"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w:t>
            </w:r>
          </w:p>
        </w:tc>
        <w:tc>
          <w:tcPr>
            <w:tcW w:w="3717" w:type="dxa"/>
          </w:tcPr>
          <w:p w:rsidR="003D379F" w:rsidRDefault="004A0AEA" w:rsidP="00A74484">
            <w:pPr>
              <w:tabs>
                <w:tab w:val="left" w:pos="1701"/>
                <w:tab w:val="left" w:pos="2127"/>
              </w:tabs>
              <w:ind w:right="49"/>
              <w:jc w:val="both"/>
              <w:rPr>
                <w:rFonts w:ascii="Cambria" w:hAnsi="Cambria"/>
                <w:lang w:val="id-ID"/>
              </w:rPr>
            </w:pPr>
            <w:r>
              <w:rPr>
                <w:rFonts w:ascii="Cambria" w:hAnsi="Cambria"/>
                <w:lang w:val="id-ID"/>
              </w:rPr>
              <w:t>Desa Sidodadi Kecamatan Patean</w:t>
            </w:r>
            <w:r w:rsidR="005D4A45">
              <w:rPr>
                <w:rFonts w:ascii="Cambria" w:hAnsi="Cambria"/>
                <w:lang w:val="id-ID"/>
              </w:rPr>
              <w:t xml:space="preserve"> Kabupaten Kendal</w:t>
            </w:r>
            <w:r w:rsidR="00A5138F" w:rsidRPr="00782295">
              <w:rPr>
                <w:rFonts w:ascii="Cambria" w:hAnsi="Cambria"/>
                <w:lang w:val="id-ID"/>
              </w:rPr>
              <w:t xml:space="preserve">, </w:t>
            </w:r>
            <w:r w:rsidR="00A5138F" w:rsidRPr="00782295">
              <w:rPr>
                <w:rFonts w:ascii="Cambria" w:hAnsi="Cambria"/>
                <w:lang w:val="sv-SE"/>
              </w:rPr>
              <w:t xml:space="preserve">dengan posisi </w:t>
            </w:r>
            <w:r w:rsidR="00A5138F" w:rsidRPr="00782295">
              <w:rPr>
                <w:rFonts w:ascii="Cambria" w:hAnsi="Cambria"/>
                <w:lang w:val="id-ID"/>
              </w:rPr>
              <w:t xml:space="preserve"> </w:t>
            </w:r>
            <w:r w:rsidR="00A5138F" w:rsidRPr="00782295">
              <w:rPr>
                <w:rFonts w:ascii="Cambria" w:hAnsi="Cambria"/>
                <w:lang w:val="sv-SE"/>
              </w:rPr>
              <w:t>koordinat:</w:t>
            </w:r>
          </w:p>
          <w:p w:rsidR="00666C25" w:rsidRPr="00704E39" w:rsidRDefault="00666C25" w:rsidP="00A74484">
            <w:pPr>
              <w:tabs>
                <w:tab w:val="left" w:pos="1701"/>
                <w:tab w:val="left" w:pos="2127"/>
              </w:tabs>
              <w:ind w:right="49"/>
              <w:jc w:val="both"/>
              <w:rPr>
                <w:rFonts w:ascii="Cambria" w:hAnsi="Cambria"/>
                <w:sz w:val="8"/>
                <w:lang w:val="id-ID"/>
              </w:rPr>
            </w:pPr>
          </w:p>
          <w:p w:rsidR="0053212C" w:rsidRPr="0045667B" w:rsidRDefault="008F5F7D" w:rsidP="0070124B">
            <w:pPr>
              <w:ind w:left="26" w:right="-69"/>
              <w:jc w:val="both"/>
              <w:rPr>
                <w:rFonts w:asciiTheme="majorHAnsi" w:hAnsiTheme="majorHAnsi" w:cs="Arial"/>
                <w:bCs/>
                <w:color w:val="000000"/>
                <w:lang w:val="id-ID"/>
              </w:rPr>
            </w:pPr>
            <w:r w:rsidRPr="0045667B">
              <w:rPr>
                <w:rFonts w:asciiTheme="majorHAnsi" w:hAnsiTheme="majorHAnsi" w:cs="Arial"/>
                <w:bCs/>
                <w:color w:val="000000"/>
              </w:rPr>
              <w:t>-7.081633</w:t>
            </w:r>
            <w:r w:rsidRPr="0045667B">
              <w:rPr>
                <w:rFonts w:asciiTheme="majorHAnsi" w:hAnsiTheme="majorHAnsi" w:cs="Arial"/>
                <w:bCs/>
                <w:color w:val="000000"/>
                <w:lang w:val="id-ID"/>
              </w:rPr>
              <w:t>°S 110</w:t>
            </w:r>
            <w:r w:rsidRPr="0045667B">
              <w:rPr>
                <w:rFonts w:asciiTheme="majorHAnsi" w:hAnsiTheme="majorHAnsi" w:cs="Arial"/>
                <w:bCs/>
                <w:color w:val="000000"/>
              </w:rPr>
              <w:t>.171946</w:t>
            </w:r>
            <w:r w:rsidRPr="0045667B">
              <w:rPr>
                <w:rFonts w:asciiTheme="majorHAnsi" w:hAnsiTheme="majorHAnsi" w:cs="Arial"/>
                <w:bCs/>
                <w:color w:val="000000"/>
                <w:lang w:val="id-ID"/>
              </w:rPr>
              <w:t>°E</w:t>
            </w:r>
          </w:p>
          <w:p w:rsidR="008F5F7D" w:rsidRPr="0045667B" w:rsidRDefault="008F5F7D" w:rsidP="0070124B">
            <w:pPr>
              <w:ind w:left="26" w:right="-69"/>
              <w:jc w:val="both"/>
              <w:rPr>
                <w:rFonts w:asciiTheme="majorHAnsi" w:hAnsiTheme="majorHAnsi" w:cs="Arial"/>
                <w:bCs/>
                <w:color w:val="000000"/>
                <w:lang w:val="id-ID"/>
              </w:rPr>
            </w:pPr>
            <w:r w:rsidRPr="0045667B">
              <w:rPr>
                <w:rFonts w:asciiTheme="majorHAnsi" w:hAnsiTheme="majorHAnsi" w:cs="Arial"/>
                <w:bCs/>
                <w:color w:val="000000"/>
              </w:rPr>
              <w:t>-7.081539°S 110.172590°E</w:t>
            </w:r>
          </w:p>
          <w:p w:rsidR="008F5F7D" w:rsidRPr="0045667B" w:rsidRDefault="008F5F7D" w:rsidP="0070124B">
            <w:pPr>
              <w:ind w:left="26" w:right="-69"/>
              <w:jc w:val="both"/>
              <w:rPr>
                <w:rFonts w:asciiTheme="majorHAnsi" w:hAnsiTheme="majorHAnsi" w:cs="Arial"/>
                <w:bCs/>
                <w:color w:val="000000"/>
                <w:lang w:val="id-ID"/>
              </w:rPr>
            </w:pPr>
            <w:r w:rsidRPr="0045667B">
              <w:rPr>
                <w:rFonts w:asciiTheme="majorHAnsi" w:hAnsiTheme="majorHAnsi" w:cs="Arial"/>
                <w:bCs/>
                <w:color w:val="000000"/>
              </w:rPr>
              <w:t>-7.082362°S 110.172731°E</w:t>
            </w:r>
          </w:p>
          <w:p w:rsidR="008F5F7D" w:rsidRPr="0045667B" w:rsidRDefault="008F5F7D" w:rsidP="0070124B">
            <w:pPr>
              <w:ind w:left="26" w:right="-69"/>
              <w:jc w:val="both"/>
              <w:rPr>
                <w:rFonts w:asciiTheme="majorHAnsi" w:hAnsiTheme="majorHAnsi" w:cs="Arial"/>
                <w:bCs/>
                <w:color w:val="000000"/>
                <w:lang w:val="id-ID"/>
              </w:rPr>
            </w:pPr>
            <w:r w:rsidRPr="0045667B">
              <w:rPr>
                <w:rFonts w:asciiTheme="majorHAnsi" w:hAnsiTheme="majorHAnsi" w:cs="Arial"/>
                <w:bCs/>
                <w:color w:val="000000"/>
              </w:rPr>
              <w:t>-7.082194°S 110.173498°E</w:t>
            </w:r>
          </w:p>
          <w:p w:rsidR="008F5F7D" w:rsidRPr="0045667B" w:rsidRDefault="008F5F7D" w:rsidP="0070124B">
            <w:pPr>
              <w:ind w:left="26" w:right="-69"/>
              <w:jc w:val="both"/>
              <w:rPr>
                <w:rFonts w:asciiTheme="majorHAnsi" w:hAnsiTheme="majorHAnsi" w:cs="Arial"/>
                <w:bCs/>
                <w:color w:val="000000"/>
                <w:lang w:val="id-ID"/>
              </w:rPr>
            </w:pPr>
            <w:r w:rsidRPr="0045667B">
              <w:rPr>
                <w:rFonts w:asciiTheme="majorHAnsi" w:hAnsiTheme="majorHAnsi" w:cs="Arial"/>
                <w:bCs/>
                <w:color w:val="000000"/>
              </w:rPr>
              <w:t>-7.082704°S 110.173527°E</w:t>
            </w:r>
          </w:p>
          <w:p w:rsidR="008F5F7D" w:rsidRPr="0045667B" w:rsidRDefault="0045667B" w:rsidP="0070124B">
            <w:pPr>
              <w:ind w:left="26" w:right="-69"/>
              <w:jc w:val="both"/>
              <w:rPr>
                <w:rFonts w:asciiTheme="majorHAnsi" w:hAnsiTheme="majorHAnsi" w:cs="Arial"/>
                <w:bCs/>
                <w:color w:val="000000"/>
                <w:lang w:val="id-ID"/>
              </w:rPr>
            </w:pPr>
            <w:r w:rsidRPr="0045667B">
              <w:rPr>
                <w:rFonts w:asciiTheme="majorHAnsi" w:hAnsiTheme="majorHAnsi" w:cs="Arial"/>
                <w:bCs/>
                <w:color w:val="000000"/>
              </w:rPr>
              <w:t>-7.083449°S 110.173447°E</w:t>
            </w:r>
          </w:p>
          <w:p w:rsidR="0045667B" w:rsidRPr="0045667B" w:rsidRDefault="0045667B" w:rsidP="0070124B">
            <w:pPr>
              <w:ind w:left="26" w:right="-69"/>
              <w:jc w:val="both"/>
              <w:rPr>
                <w:rFonts w:asciiTheme="majorHAnsi" w:hAnsiTheme="majorHAnsi" w:cs="Arial"/>
                <w:bCs/>
                <w:color w:val="000000"/>
                <w:lang w:val="id-ID"/>
              </w:rPr>
            </w:pPr>
            <w:r w:rsidRPr="0045667B">
              <w:rPr>
                <w:rFonts w:asciiTheme="majorHAnsi" w:hAnsiTheme="majorHAnsi" w:cs="Arial"/>
                <w:bCs/>
                <w:color w:val="000000"/>
              </w:rPr>
              <w:t>-7.083514°S 110.172755°E</w:t>
            </w:r>
          </w:p>
          <w:p w:rsidR="0045667B" w:rsidRPr="0045667B" w:rsidRDefault="0045667B" w:rsidP="0070124B">
            <w:pPr>
              <w:ind w:left="26" w:right="-69"/>
              <w:jc w:val="both"/>
              <w:rPr>
                <w:rFonts w:asciiTheme="majorHAnsi" w:hAnsiTheme="majorHAnsi" w:cs="Arial"/>
                <w:bCs/>
                <w:color w:val="000000"/>
                <w:lang w:val="id-ID"/>
              </w:rPr>
            </w:pPr>
            <w:r w:rsidRPr="0045667B">
              <w:rPr>
                <w:rFonts w:asciiTheme="majorHAnsi" w:hAnsiTheme="majorHAnsi" w:cs="Arial"/>
                <w:bCs/>
                <w:color w:val="000000"/>
              </w:rPr>
              <w:t>-7.083936°S 110.171928°E</w:t>
            </w:r>
          </w:p>
          <w:p w:rsidR="0045667B" w:rsidRPr="0045667B" w:rsidRDefault="0045667B" w:rsidP="0070124B">
            <w:pPr>
              <w:ind w:left="26" w:right="-69"/>
              <w:jc w:val="both"/>
              <w:rPr>
                <w:rFonts w:asciiTheme="majorHAnsi" w:hAnsiTheme="majorHAnsi" w:cs="Arial"/>
                <w:bCs/>
                <w:color w:val="000000"/>
                <w:lang w:val="id-ID"/>
              </w:rPr>
            </w:pPr>
            <w:r w:rsidRPr="0045667B">
              <w:rPr>
                <w:rFonts w:asciiTheme="majorHAnsi" w:hAnsiTheme="majorHAnsi" w:cs="Arial"/>
                <w:bCs/>
                <w:color w:val="000000"/>
              </w:rPr>
              <w:t>-7.083611°S 110.171667°E</w:t>
            </w:r>
          </w:p>
          <w:p w:rsidR="0045667B" w:rsidRPr="0045667B" w:rsidRDefault="0045667B" w:rsidP="0070124B">
            <w:pPr>
              <w:ind w:left="26" w:right="-69"/>
              <w:jc w:val="both"/>
              <w:rPr>
                <w:rFonts w:asciiTheme="majorHAnsi" w:hAnsiTheme="majorHAnsi" w:cs="Arial"/>
                <w:bCs/>
                <w:color w:val="000000"/>
                <w:lang w:val="id-ID"/>
              </w:rPr>
            </w:pPr>
            <w:r w:rsidRPr="0045667B">
              <w:rPr>
                <w:rFonts w:asciiTheme="majorHAnsi" w:hAnsiTheme="majorHAnsi" w:cs="Arial"/>
                <w:bCs/>
                <w:color w:val="000000"/>
              </w:rPr>
              <w:t>-7.083265°S 110.171976°E</w:t>
            </w:r>
          </w:p>
          <w:p w:rsidR="0045667B" w:rsidRPr="0045667B" w:rsidRDefault="0045667B" w:rsidP="0070124B">
            <w:pPr>
              <w:ind w:left="26" w:right="-69"/>
              <w:jc w:val="both"/>
              <w:rPr>
                <w:rFonts w:ascii="Cambria" w:hAnsi="Cambria"/>
                <w:sz w:val="20"/>
                <w:lang w:val="id-ID"/>
              </w:rPr>
            </w:pPr>
            <w:r w:rsidRPr="0045667B">
              <w:rPr>
                <w:rFonts w:asciiTheme="majorHAnsi" w:hAnsiTheme="majorHAnsi" w:cs="Arial"/>
                <w:bCs/>
                <w:color w:val="000000"/>
              </w:rPr>
              <w:t>-7.082833°S 110.172006°E</w:t>
            </w:r>
          </w:p>
        </w:tc>
      </w:tr>
    </w:tbl>
    <w:p w:rsidR="00D80F96" w:rsidRPr="007E0935" w:rsidRDefault="00D80F96" w:rsidP="00212EA1">
      <w:pPr>
        <w:pStyle w:val="Default"/>
        <w:tabs>
          <w:tab w:val="left" w:pos="2410"/>
        </w:tabs>
        <w:ind w:left="1985"/>
        <w:jc w:val="both"/>
        <w:rPr>
          <w:rFonts w:ascii="Cambria" w:hAnsi="Cambria"/>
          <w:sz w:val="10"/>
        </w:rPr>
      </w:pPr>
    </w:p>
    <w:p w:rsidR="00241B6E" w:rsidRDefault="00A35309" w:rsidP="00A35309">
      <w:pPr>
        <w:pStyle w:val="Default"/>
        <w:tabs>
          <w:tab w:val="left" w:pos="1560"/>
          <w:tab w:val="left" w:pos="1985"/>
          <w:tab w:val="left" w:pos="2410"/>
        </w:tabs>
        <w:ind w:left="1985" w:hanging="1985"/>
        <w:jc w:val="both"/>
        <w:rPr>
          <w:rFonts w:ascii="Cambria" w:hAnsi="Cambria"/>
        </w:rPr>
      </w:pPr>
      <w:r>
        <w:rPr>
          <w:rFonts w:ascii="Cambria" w:hAnsi="Cambria"/>
        </w:rPr>
        <w:t>KEDUA</w:t>
      </w:r>
      <w:r>
        <w:rPr>
          <w:rFonts w:ascii="Cambria" w:hAnsi="Cambria"/>
        </w:rPr>
        <w:tab/>
        <w:t>:</w:t>
      </w:r>
      <w:r>
        <w:rPr>
          <w:rFonts w:ascii="Cambria" w:hAnsi="Cambria"/>
        </w:rPr>
        <w:tab/>
      </w:r>
      <w:r w:rsidR="00241B6E">
        <w:rPr>
          <w:rFonts w:ascii="Cambria" w:hAnsi="Cambria"/>
        </w:rPr>
        <w:t>dengan mempertimbangkan kriteria kelayakan lingkungan hidup  sebagaimana tercantum dalam Pasal 4 Peraturan Menteri Lingkungan Hidup dan Kehutanan Nomor  P.23/menlhk/setjen/kum.1/7/2018, tentang Kriteria Perubahan Usaha Dan/Atau Kegiatan Dan Tata Cara Perubahan Izin Lingkungan, dan Pasal 38 Nomor P.26/menlhk/setjen/kum.1/7/2018, tentang Pedoman Penyusunan Dan Penilaian Serta Pemeriksaan Dokumen Lingkungan Hidup Dalam Pelaksanaan Pelayanan Perizinan Berusaha Terintegrasi Secara Elektronik, meliputi   :</w:t>
      </w:r>
    </w:p>
    <w:p w:rsidR="00003C8B" w:rsidRPr="00003C8B" w:rsidRDefault="00003C8B" w:rsidP="00241B6E">
      <w:pPr>
        <w:pStyle w:val="Default"/>
        <w:tabs>
          <w:tab w:val="left" w:pos="2410"/>
        </w:tabs>
        <w:ind w:left="1985"/>
        <w:jc w:val="both"/>
        <w:rPr>
          <w:rFonts w:ascii="Cambria" w:hAnsi="Cambria"/>
          <w:sz w:val="8"/>
        </w:rPr>
      </w:pPr>
    </w:p>
    <w:p w:rsidR="00F54F26" w:rsidRDefault="00F54F26" w:rsidP="00212EA1">
      <w:pPr>
        <w:pStyle w:val="Default"/>
        <w:tabs>
          <w:tab w:val="left" w:pos="2410"/>
        </w:tabs>
        <w:ind w:left="1985"/>
        <w:jc w:val="both"/>
        <w:rPr>
          <w:rFonts w:ascii="Cambria" w:hAnsi="Cambria"/>
          <w:sz w:val="4"/>
          <w:lang w:val="en-US"/>
        </w:rPr>
      </w:pPr>
    </w:p>
    <w:p w:rsidR="0070124B" w:rsidRDefault="0070124B" w:rsidP="00212EA1">
      <w:pPr>
        <w:pStyle w:val="Default"/>
        <w:tabs>
          <w:tab w:val="left" w:pos="2410"/>
        </w:tabs>
        <w:ind w:left="1985"/>
        <w:jc w:val="both"/>
        <w:rPr>
          <w:rFonts w:ascii="Cambria" w:hAnsi="Cambria"/>
          <w:sz w:val="4"/>
          <w:lang w:val="en-US"/>
        </w:rPr>
      </w:pPr>
    </w:p>
    <w:p w:rsidR="0070124B" w:rsidRDefault="0070124B" w:rsidP="00212EA1">
      <w:pPr>
        <w:pStyle w:val="Default"/>
        <w:tabs>
          <w:tab w:val="left" w:pos="2410"/>
        </w:tabs>
        <w:ind w:left="1985"/>
        <w:jc w:val="both"/>
        <w:rPr>
          <w:rFonts w:ascii="Cambria" w:hAnsi="Cambria"/>
          <w:sz w:val="4"/>
          <w:lang w:val="en-US"/>
        </w:rPr>
      </w:pPr>
    </w:p>
    <w:p w:rsidR="0070124B" w:rsidRDefault="0070124B" w:rsidP="00212EA1">
      <w:pPr>
        <w:pStyle w:val="Default"/>
        <w:tabs>
          <w:tab w:val="left" w:pos="2410"/>
        </w:tabs>
        <w:ind w:left="1985"/>
        <w:jc w:val="both"/>
        <w:rPr>
          <w:rFonts w:ascii="Cambria" w:hAnsi="Cambria"/>
          <w:sz w:val="4"/>
          <w:lang w:val="en-US"/>
        </w:rPr>
      </w:pPr>
    </w:p>
    <w:p w:rsidR="0070124B" w:rsidRDefault="0070124B" w:rsidP="00212EA1">
      <w:pPr>
        <w:pStyle w:val="Default"/>
        <w:tabs>
          <w:tab w:val="left" w:pos="2410"/>
        </w:tabs>
        <w:ind w:left="1985"/>
        <w:jc w:val="both"/>
        <w:rPr>
          <w:rFonts w:ascii="Cambria" w:hAnsi="Cambria"/>
          <w:sz w:val="4"/>
          <w:lang w:val="en-US"/>
        </w:rPr>
      </w:pPr>
    </w:p>
    <w:p w:rsidR="0070124B" w:rsidRDefault="0070124B" w:rsidP="00212EA1">
      <w:pPr>
        <w:pStyle w:val="Default"/>
        <w:tabs>
          <w:tab w:val="left" w:pos="2410"/>
        </w:tabs>
        <w:ind w:left="1985"/>
        <w:jc w:val="both"/>
        <w:rPr>
          <w:rFonts w:ascii="Cambria" w:hAnsi="Cambria"/>
          <w:sz w:val="4"/>
          <w:lang w:val="en-US"/>
        </w:rPr>
      </w:pPr>
    </w:p>
    <w:p w:rsidR="0070124B" w:rsidRDefault="0070124B" w:rsidP="00212EA1">
      <w:pPr>
        <w:pStyle w:val="Default"/>
        <w:tabs>
          <w:tab w:val="left" w:pos="2410"/>
        </w:tabs>
        <w:ind w:left="1985"/>
        <w:jc w:val="both"/>
        <w:rPr>
          <w:rFonts w:ascii="Cambria" w:hAnsi="Cambria"/>
          <w:sz w:val="4"/>
          <w:lang w:val="en-US"/>
        </w:rPr>
      </w:pPr>
    </w:p>
    <w:p w:rsidR="0070124B" w:rsidRDefault="0070124B" w:rsidP="00212EA1">
      <w:pPr>
        <w:pStyle w:val="Default"/>
        <w:tabs>
          <w:tab w:val="left" w:pos="2410"/>
        </w:tabs>
        <w:ind w:left="1985"/>
        <w:jc w:val="both"/>
        <w:rPr>
          <w:rFonts w:ascii="Cambria" w:hAnsi="Cambria"/>
          <w:sz w:val="4"/>
          <w:lang w:val="en-US"/>
        </w:rPr>
      </w:pPr>
    </w:p>
    <w:p w:rsidR="0070124B" w:rsidRDefault="0070124B" w:rsidP="00212EA1">
      <w:pPr>
        <w:pStyle w:val="Default"/>
        <w:tabs>
          <w:tab w:val="left" w:pos="2410"/>
        </w:tabs>
        <w:ind w:left="1985"/>
        <w:jc w:val="both"/>
        <w:rPr>
          <w:rFonts w:ascii="Cambria" w:hAnsi="Cambria"/>
          <w:sz w:val="4"/>
          <w:lang w:val="en-US"/>
        </w:rPr>
      </w:pPr>
    </w:p>
    <w:p w:rsidR="0070124B" w:rsidRDefault="0070124B" w:rsidP="00212EA1">
      <w:pPr>
        <w:pStyle w:val="Default"/>
        <w:tabs>
          <w:tab w:val="left" w:pos="2410"/>
        </w:tabs>
        <w:ind w:left="1985"/>
        <w:jc w:val="both"/>
        <w:rPr>
          <w:rFonts w:ascii="Cambria" w:hAnsi="Cambria"/>
          <w:sz w:val="4"/>
          <w:lang w:val="en-US"/>
        </w:rPr>
      </w:pPr>
    </w:p>
    <w:p w:rsidR="0070124B" w:rsidRDefault="0070124B" w:rsidP="00212EA1">
      <w:pPr>
        <w:pStyle w:val="Default"/>
        <w:tabs>
          <w:tab w:val="left" w:pos="2410"/>
        </w:tabs>
        <w:ind w:left="1985"/>
        <w:jc w:val="both"/>
        <w:rPr>
          <w:rFonts w:ascii="Cambria" w:hAnsi="Cambria"/>
          <w:sz w:val="4"/>
          <w:lang w:val="en-US"/>
        </w:rPr>
      </w:pPr>
    </w:p>
    <w:p w:rsidR="0070124B" w:rsidRDefault="0070124B" w:rsidP="00212EA1">
      <w:pPr>
        <w:pStyle w:val="Default"/>
        <w:tabs>
          <w:tab w:val="left" w:pos="2410"/>
        </w:tabs>
        <w:ind w:left="1985"/>
        <w:jc w:val="both"/>
        <w:rPr>
          <w:rFonts w:ascii="Cambria" w:hAnsi="Cambria"/>
          <w:sz w:val="4"/>
          <w:lang w:val="en-US"/>
        </w:rPr>
      </w:pPr>
    </w:p>
    <w:p w:rsidR="0070124B" w:rsidRDefault="0070124B" w:rsidP="00212EA1">
      <w:pPr>
        <w:pStyle w:val="Default"/>
        <w:tabs>
          <w:tab w:val="left" w:pos="2410"/>
        </w:tabs>
        <w:ind w:left="1985"/>
        <w:jc w:val="both"/>
        <w:rPr>
          <w:rFonts w:ascii="Cambria" w:hAnsi="Cambria"/>
          <w:sz w:val="4"/>
          <w:lang w:val="en-US"/>
        </w:rPr>
      </w:pPr>
    </w:p>
    <w:p w:rsidR="0070124B" w:rsidRPr="0070124B" w:rsidRDefault="0070124B" w:rsidP="00212EA1">
      <w:pPr>
        <w:pStyle w:val="Default"/>
        <w:tabs>
          <w:tab w:val="left" w:pos="2410"/>
        </w:tabs>
        <w:ind w:left="1985"/>
        <w:jc w:val="both"/>
        <w:rPr>
          <w:rFonts w:ascii="Cambria" w:hAnsi="Cambria"/>
          <w:sz w:val="4"/>
          <w:lang w:val="en-US"/>
        </w:rPr>
      </w:pPr>
    </w:p>
    <w:p w:rsidR="00231855" w:rsidRPr="00231855" w:rsidRDefault="00231855" w:rsidP="00D77952">
      <w:pPr>
        <w:ind w:right="-21"/>
        <w:jc w:val="both"/>
        <w:rPr>
          <w:rFonts w:ascii="Cambria" w:hAnsi="Cambria"/>
          <w:sz w:val="6"/>
          <w:lang w:val="id-ID"/>
        </w:rPr>
      </w:pPr>
    </w:p>
    <w:tbl>
      <w:tblPr>
        <w:tblW w:w="8804" w:type="dxa"/>
        <w:jc w:val="right"/>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1"/>
        <w:gridCol w:w="2628"/>
        <w:gridCol w:w="3159"/>
        <w:gridCol w:w="2526"/>
      </w:tblGrid>
      <w:tr w:rsidR="00D77952" w:rsidRPr="00F80E73" w:rsidTr="00535B13">
        <w:trPr>
          <w:jc w:val="right"/>
        </w:trPr>
        <w:tc>
          <w:tcPr>
            <w:tcW w:w="491" w:type="dxa"/>
            <w:vAlign w:val="center"/>
          </w:tcPr>
          <w:p w:rsidR="00D77952" w:rsidRPr="00F80E73" w:rsidRDefault="00D77952" w:rsidP="00FB6AF4">
            <w:pPr>
              <w:pStyle w:val="ListParagraph"/>
              <w:ind w:left="0"/>
              <w:jc w:val="center"/>
              <w:rPr>
                <w:rFonts w:ascii="Cambria" w:hAnsi="Cambria"/>
                <w:b/>
                <w:color w:val="000000"/>
                <w:sz w:val="22"/>
                <w:lang w:val="id-ID"/>
              </w:rPr>
            </w:pPr>
            <w:r w:rsidRPr="00F80E73">
              <w:rPr>
                <w:rFonts w:ascii="Cambria" w:hAnsi="Cambria"/>
                <w:b/>
                <w:color w:val="000000"/>
                <w:sz w:val="22"/>
                <w:lang w:val="id-ID"/>
              </w:rPr>
              <w:t>No</w:t>
            </w:r>
          </w:p>
        </w:tc>
        <w:tc>
          <w:tcPr>
            <w:tcW w:w="2628" w:type="dxa"/>
            <w:vAlign w:val="center"/>
          </w:tcPr>
          <w:p w:rsidR="00D77952" w:rsidRPr="00D10161" w:rsidRDefault="00D77952" w:rsidP="00FB6AF4">
            <w:pPr>
              <w:pStyle w:val="ListParagraph"/>
              <w:ind w:left="0"/>
              <w:jc w:val="center"/>
              <w:rPr>
                <w:rFonts w:ascii="Cambria" w:hAnsi="Cambria"/>
                <w:b/>
                <w:color w:val="000000"/>
                <w:sz w:val="20"/>
                <w:lang w:val="id-ID"/>
              </w:rPr>
            </w:pPr>
            <w:r w:rsidRPr="00D10161">
              <w:rPr>
                <w:rFonts w:ascii="Cambria" w:hAnsi="Cambria"/>
                <w:b/>
                <w:color w:val="000000"/>
                <w:sz w:val="20"/>
                <w:lang w:val="id-ID"/>
              </w:rPr>
              <w:t xml:space="preserve">KRITERIA </w:t>
            </w:r>
            <w:r w:rsidR="00AE6451">
              <w:rPr>
                <w:rFonts w:ascii="Cambria" w:hAnsi="Cambria"/>
                <w:b/>
                <w:color w:val="000000"/>
                <w:sz w:val="20"/>
                <w:lang w:val="id-ID"/>
              </w:rPr>
              <w:t>PERSETUJUAN</w:t>
            </w:r>
            <w:r w:rsidRPr="00D10161">
              <w:rPr>
                <w:rFonts w:ascii="Cambria" w:hAnsi="Cambria"/>
                <w:b/>
                <w:color w:val="000000"/>
                <w:sz w:val="20"/>
                <w:lang w:val="id-ID"/>
              </w:rPr>
              <w:t xml:space="preserve">  PERSETUJUAN UKL-UPL</w:t>
            </w:r>
          </w:p>
        </w:tc>
        <w:tc>
          <w:tcPr>
            <w:tcW w:w="3159" w:type="dxa"/>
            <w:vAlign w:val="center"/>
          </w:tcPr>
          <w:p w:rsidR="00D77952" w:rsidRPr="00D10161" w:rsidRDefault="00D77952" w:rsidP="00FB6AF4">
            <w:pPr>
              <w:pStyle w:val="ListParagraph"/>
              <w:ind w:left="0"/>
              <w:jc w:val="center"/>
              <w:rPr>
                <w:rFonts w:ascii="Cambria" w:hAnsi="Cambria"/>
                <w:b/>
                <w:color w:val="000000"/>
                <w:sz w:val="20"/>
                <w:lang w:val="id-ID"/>
              </w:rPr>
            </w:pPr>
            <w:r w:rsidRPr="00D10161">
              <w:rPr>
                <w:rFonts w:ascii="Cambria" w:hAnsi="Cambria"/>
                <w:b/>
                <w:color w:val="000000"/>
                <w:sz w:val="20"/>
                <w:lang w:val="id-ID"/>
              </w:rPr>
              <w:t>HASIL PEMERIKSAAN</w:t>
            </w:r>
          </w:p>
        </w:tc>
        <w:tc>
          <w:tcPr>
            <w:tcW w:w="2526" w:type="dxa"/>
            <w:vAlign w:val="center"/>
          </w:tcPr>
          <w:p w:rsidR="00D77952" w:rsidRPr="00D10161" w:rsidRDefault="00D77952" w:rsidP="00FB6AF4">
            <w:pPr>
              <w:pStyle w:val="ListParagraph"/>
              <w:ind w:left="0"/>
              <w:jc w:val="center"/>
              <w:rPr>
                <w:rFonts w:ascii="Cambria" w:hAnsi="Cambria"/>
                <w:b/>
                <w:color w:val="000000"/>
                <w:sz w:val="20"/>
                <w:lang w:val="id-ID"/>
              </w:rPr>
            </w:pPr>
            <w:r w:rsidRPr="00D10161">
              <w:rPr>
                <w:rFonts w:ascii="Cambria" w:hAnsi="Cambria"/>
                <w:b/>
                <w:color w:val="000000"/>
                <w:sz w:val="20"/>
                <w:lang w:val="id-ID"/>
              </w:rPr>
              <w:t>KETERANGAN</w:t>
            </w:r>
          </w:p>
        </w:tc>
      </w:tr>
      <w:tr w:rsidR="00D77952" w:rsidRPr="00F80E73" w:rsidTr="00535B13">
        <w:trPr>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1.</w:t>
            </w:r>
          </w:p>
        </w:tc>
        <w:tc>
          <w:tcPr>
            <w:tcW w:w="2628" w:type="dxa"/>
          </w:tcPr>
          <w:p w:rsidR="00D77952" w:rsidRPr="0084513B" w:rsidRDefault="00D77952" w:rsidP="00FB6AF4">
            <w:pPr>
              <w:pStyle w:val="ListParagraph"/>
              <w:ind w:left="0"/>
              <w:jc w:val="both"/>
              <w:rPr>
                <w:rFonts w:ascii="Cambria" w:hAnsi="Cambria"/>
                <w:color w:val="000000"/>
                <w:lang w:val="en-AU"/>
              </w:rPr>
            </w:pPr>
            <w:r w:rsidRPr="00F80E73">
              <w:rPr>
                <w:rFonts w:ascii="Cambria" w:hAnsi="Cambria"/>
                <w:color w:val="000000"/>
                <w:lang w:val="id-ID"/>
              </w:rPr>
              <w:t>Rencana Tata Ruang sesuai ketentuan Peraturan Perundang-undangan</w:t>
            </w:r>
            <w:r w:rsidR="0084513B">
              <w:rPr>
                <w:rFonts w:ascii="Cambria" w:hAnsi="Cambria"/>
                <w:color w:val="000000"/>
                <w:lang w:val="en-AU"/>
              </w:rPr>
              <w:t>.</w:t>
            </w:r>
          </w:p>
        </w:tc>
        <w:tc>
          <w:tcPr>
            <w:tcW w:w="3159" w:type="dxa"/>
          </w:tcPr>
          <w:p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Lokasi rencana </w:t>
            </w:r>
            <w:r w:rsidR="007157A2">
              <w:rPr>
                <w:rFonts w:ascii="Cambria" w:hAnsi="Cambria"/>
                <w:color w:val="000000"/>
                <w:lang w:val="en-AU"/>
              </w:rPr>
              <w:t>usaha</w:t>
            </w:r>
            <w:r w:rsidR="007157A2">
              <w:rPr>
                <w:rFonts w:ascii="Cambria" w:hAnsi="Cambria"/>
                <w:color w:val="000000"/>
                <w:lang w:val="id-ID"/>
              </w:rPr>
              <w:t xml:space="preserve"> </w:t>
            </w:r>
            <w:r w:rsidR="007157A2">
              <w:rPr>
                <w:rFonts w:ascii="Cambria" w:hAnsi="Cambria"/>
                <w:color w:val="000000"/>
                <w:lang w:val="en-AU"/>
              </w:rPr>
              <w:t>/</w:t>
            </w:r>
            <w:r w:rsidR="007157A2">
              <w:rPr>
                <w:rFonts w:ascii="Cambria" w:hAnsi="Cambria"/>
                <w:color w:val="000000"/>
                <w:lang w:val="id-ID"/>
              </w:rPr>
              <w:t xml:space="preserve"> </w:t>
            </w:r>
            <w:r w:rsidR="007157A2">
              <w:rPr>
                <w:rFonts w:ascii="Cambria" w:hAnsi="Cambria"/>
                <w:color w:val="000000"/>
                <w:lang w:val="en-AU"/>
              </w:rPr>
              <w:t>kegiatan</w:t>
            </w:r>
            <w:r w:rsidR="007157A2">
              <w:rPr>
                <w:rFonts w:ascii="Cambria" w:hAnsi="Cambria" w:cs="Tahoma"/>
                <w:lang w:val="id-ID"/>
              </w:rPr>
              <w:t xml:space="preserve"> </w:t>
            </w:r>
            <w:r w:rsidR="00AD03D0">
              <w:rPr>
                <w:rFonts w:ascii="Cambria" w:hAnsi="Cambria" w:cs="Tahoma"/>
                <w:lang w:val="id-ID"/>
              </w:rPr>
              <w:t>Pengembangan Taman Rekreasi Omahe Opa</w:t>
            </w:r>
            <w:r w:rsidR="007D19A0">
              <w:rPr>
                <w:rFonts w:ascii="Cambria" w:hAnsi="Cambria" w:cs="Tahoma"/>
                <w:lang w:val="id-ID"/>
              </w:rPr>
              <w:t xml:space="preserve"> </w:t>
            </w:r>
            <w:r w:rsidR="00BE16CC">
              <w:rPr>
                <w:rFonts w:ascii="Cambria" w:hAnsi="Cambria" w:cs="Tahoma"/>
                <w:lang w:val="id-ID"/>
              </w:rPr>
              <w:t xml:space="preserve">oleh </w:t>
            </w:r>
            <w:r w:rsidR="004A0AEA">
              <w:rPr>
                <w:rFonts w:ascii="Cambria" w:hAnsi="Cambria" w:cs="Tahoma"/>
                <w:lang w:val="id-ID"/>
              </w:rPr>
              <w:t>PT. Permata Agro Mina Utama</w:t>
            </w:r>
            <w:r w:rsidR="00547B82">
              <w:rPr>
                <w:rFonts w:ascii="Cambria" w:hAnsi="Cambria"/>
                <w:lang w:val="id-ID"/>
              </w:rPr>
              <w:t xml:space="preserve"> </w:t>
            </w:r>
            <w:r w:rsidR="003D526F">
              <w:rPr>
                <w:rFonts w:ascii="Cambria" w:hAnsi="Cambria"/>
                <w:lang w:val="id-ID"/>
              </w:rPr>
              <w:t xml:space="preserve">di </w:t>
            </w:r>
            <w:r w:rsidR="004A0AEA">
              <w:rPr>
                <w:rFonts w:ascii="Cambria" w:hAnsi="Cambria"/>
                <w:lang w:val="id-ID"/>
              </w:rPr>
              <w:t>Desa Sidodadi Kecamatan Patean</w:t>
            </w:r>
            <w:r w:rsidR="005D4A45">
              <w:rPr>
                <w:rFonts w:ascii="Cambria" w:hAnsi="Cambria"/>
                <w:lang w:val="id-ID"/>
              </w:rPr>
              <w:t xml:space="preserve"> Kabupaten Kendal</w:t>
            </w:r>
            <w:r w:rsidRPr="00F80E73">
              <w:rPr>
                <w:rFonts w:ascii="Cambria" w:hAnsi="Cambria"/>
                <w:color w:val="000000"/>
                <w:lang w:val="id-ID"/>
              </w:rPr>
              <w:t xml:space="preserve"> telah sesuai dengan </w:t>
            </w:r>
            <w:r w:rsidR="00192EFF" w:rsidRPr="00F80E73">
              <w:rPr>
                <w:rFonts w:ascii="Cambria" w:hAnsi="Cambria"/>
                <w:color w:val="000000"/>
                <w:lang w:val="id-ID"/>
              </w:rPr>
              <w:t>Peraturan Daerah Kabupaten Kendal Nomor</w:t>
            </w:r>
            <w:r w:rsidR="00192EFF">
              <w:rPr>
                <w:rFonts w:ascii="Cambria" w:hAnsi="Cambria"/>
                <w:color w:val="000000"/>
              </w:rPr>
              <w:t xml:space="preserve"> :</w:t>
            </w:r>
            <w:r w:rsidR="00192EFF">
              <w:rPr>
                <w:rFonts w:ascii="Cambria" w:hAnsi="Cambria"/>
                <w:color w:val="000000"/>
                <w:lang w:val="id-ID"/>
              </w:rPr>
              <w:t xml:space="preserve"> </w:t>
            </w:r>
            <w:r w:rsidR="00192EFF">
              <w:rPr>
                <w:rFonts w:ascii="Cambria" w:hAnsi="Cambria"/>
                <w:color w:val="000000"/>
              </w:rPr>
              <w:t>1</w:t>
            </w:r>
            <w:r w:rsidR="00192EFF">
              <w:rPr>
                <w:rFonts w:ascii="Cambria" w:hAnsi="Cambria"/>
                <w:color w:val="000000"/>
                <w:lang w:val="id-ID"/>
              </w:rPr>
              <w:t xml:space="preserve"> Tahun 20</w:t>
            </w:r>
            <w:r w:rsidR="00192EFF">
              <w:rPr>
                <w:rFonts w:ascii="Cambria" w:hAnsi="Cambria"/>
                <w:color w:val="000000"/>
              </w:rPr>
              <w:t>20</w:t>
            </w:r>
            <w:r w:rsidR="00192EFF" w:rsidRPr="00F80E73">
              <w:rPr>
                <w:rFonts w:ascii="Cambria" w:hAnsi="Cambria"/>
                <w:color w:val="000000"/>
                <w:lang w:val="id-ID"/>
              </w:rPr>
              <w:t xml:space="preserve"> tentang </w:t>
            </w:r>
            <w:r w:rsidR="00192EFF">
              <w:rPr>
                <w:rFonts w:ascii="Cambria" w:hAnsi="Cambria"/>
                <w:color w:val="000000"/>
              </w:rPr>
              <w:t xml:space="preserve">Perubahan atas </w:t>
            </w:r>
            <w:r w:rsidR="00192EFF" w:rsidRPr="00F80E73">
              <w:rPr>
                <w:rFonts w:ascii="Cambria" w:hAnsi="Cambria"/>
                <w:color w:val="000000"/>
                <w:lang w:val="id-ID"/>
              </w:rPr>
              <w:t>Peraturan Daerah Kabupaten Kendal Nomor 20 Tahun 2011 tentang Rencana Tata Ruang Wilayah Kabupaten Kendal Tahun 2011-2031.</w:t>
            </w:r>
          </w:p>
        </w:tc>
        <w:tc>
          <w:tcPr>
            <w:tcW w:w="2526" w:type="dxa"/>
          </w:tcPr>
          <w:p w:rsidR="00D77952" w:rsidRPr="00F80E73" w:rsidRDefault="00D77952" w:rsidP="00F51C86">
            <w:pPr>
              <w:pStyle w:val="ListParagraph"/>
              <w:ind w:left="0"/>
              <w:jc w:val="both"/>
              <w:rPr>
                <w:rFonts w:ascii="Cambria" w:hAnsi="Cambria"/>
                <w:color w:val="000000"/>
                <w:lang w:val="id-ID"/>
              </w:rPr>
            </w:pPr>
            <w:r w:rsidRPr="00F80E73">
              <w:rPr>
                <w:rFonts w:ascii="Cambria" w:hAnsi="Cambria"/>
                <w:color w:val="000000"/>
                <w:lang w:val="id-ID"/>
              </w:rPr>
              <w:t xml:space="preserve">Lokasi rencana </w:t>
            </w:r>
            <w:r w:rsidR="007157A2">
              <w:rPr>
                <w:rFonts w:ascii="Cambria" w:hAnsi="Cambria"/>
                <w:color w:val="000000"/>
                <w:lang w:val="en-AU"/>
              </w:rPr>
              <w:t>usaha</w:t>
            </w:r>
            <w:r w:rsidR="007157A2">
              <w:rPr>
                <w:rFonts w:ascii="Cambria" w:hAnsi="Cambria"/>
                <w:color w:val="000000"/>
                <w:lang w:val="id-ID"/>
              </w:rPr>
              <w:t xml:space="preserve"> </w:t>
            </w:r>
            <w:r w:rsidR="007157A2">
              <w:rPr>
                <w:rFonts w:ascii="Cambria" w:hAnsi="Cambria"/>
                <w:color w:val="000000"/>
                <w:lang w:val="en-AU"/>
              </w:rPr>
              <w:t>/</w:t>
            </w:r>
            <w:r w:rsidR="007157A2">
              <w:rPr>
                <w:rFonts w:ascii="Cambria" w:hAnsi="Cambria"/>
                <w:color w:val="000000"/>
                <w:lang w:val="id-ID"/>
              </w:rPr>
              <w:t xml:space="preserve"> </w:t>
            </w:r>
            <w:r w:rsidR="007157A2">
              <w:rPr>
                <w:rFonts w:ascii="Cambria" w:hAnsi="Cambria"/>
                <w:color w:val="000000"/>
                <w:lang w:val="en-AU"/>
              </w:rPr>
              <w:t>kegiatan</w:t>
            </w:r>
            <w:r w:rsidR="007157A2">
              <w:rPr>
                <w:rFonts w:ascii="Cambria" w:hAnsi="Cambria" w:cs="Tahoma"/>
                <w:lang w:val="id-ID"/>
              </w:rPr>
              <w:t xml:space="preserve"> </w:t>
            </w:r>
            <w:r w:rsidR="00AD03D0">
              <w:rPr>
                <w:rFonts w:ascii="Cambria" w:hAnsi="Cambria" w:cs="Tahoma"/>
                <w:lang w:val="id-ID"/>
              </w:rPr>
              <w:t>Pengembangan Taman Rekreasi Omahe Opa</w:t>
            </w:r>
            <w:r w:rsidR="007D19A0">
              <w:rPr>
                <w:rFonts w:ascii="Cambria" w:hAnsi="Cambria" w:cs="Tahoma"/>
                <w:lang w:val="id-ID"/>
              </w:rPr>
              <w:t xml:space="preserve"> </w:t>
            </w:r>
            <w:r w:rsidR="00BE16CC">
              <w:rPr>
                <w:rFonts w:ascii="Cambria" w:hAnsi="Cambria" w:cs="Tahoma"/>
                <w:lang w:val="id-ID"/>
              </w:rPr>
              <w:t xml:space="preserve">oleh </w:t>
            </w:r>
            <w:r w:rsidR="004A0AEA">
              <w:rPr>
                <w:rFonts w:ascii="Cambria" w:hAnsi="Cambria" w:cs="Tahoma"/>
                <w:lang w:val="id-ID"/>
              </w:rPr>
              <w:t>PT. Permata Agro Mina Utama</w:t>
            </w:r>
            <w:r w:rsidR="00906A4A">
              <w:rPr>
                <w:rFonts w:ascii="Cambria" w:hAnsi="Cambria"/>
                <w:lang w:val="id-ID"/>
              </w:rPr>
              <w:t xml:space="preserve"> </w:t>
            </w:r>
            <w:r w:rsidR="003D526F">
              <w:rPr>
                <w:rFonts w:ascii="Cambria" w:hAnsi="Cambria"/>
                <w:lang w:val="id-ID"/>
              </w:rPr>
              <w:t xml:space="preserve">di </w:t>
            </w:r>
            <w:r w:rsidR="004A0AEA">
              <w:rPr>
                <w:rFonts w:ascii="Cambria" w:hAnsi="Cambria"/>
                <w:lang w:val="id-ID"/>
              </w:rPr>
              <w:t>Desa Sidodadi Kecamatan Patean</w:t>
            </w:r>
            <w:r w:rsidR="005D4A45">
              <w:rPr>
                <w:rFonts w:ascii="Cambria" w:hAnsi="Cambria"/>
                <w:lang w:val="id-ID"/>
              </w:rPr>
              <w:t xml:space="preserve"> Kabupaten Kendal</w:t>
            </w:r>
            <w:r w:rsidRPr="00F80E73">
              <w:rPr>
                <w:rFonts w:ascii="Cambria" w:hAnsi="Cambria"/>
                <w:lang w:val="id-ID"/>
              </w:rPr>
              <w:t xml:space="preserve"> </w:t>
            </w:r>
            <w:r w:rsidRPr="00F80E73">
              <w:rPr>
                <w:rFonts w:ascii="Cambria" w:hAnsi="Cambria"/>
                <w:color w:val="000000"/>
                <w:lang w:val="id-ID"/>
              </w:rPr>
              <w:t>telah sesuai RTRW Kabupaten Kendal sebagaimana tertera dalam Surat Kepala Dinas Pekerjaan Umum dan Penataan Ruang Kabupaten Kendal Nomor 600/</w:t>
            </w:r>
            <w:r w:rsidR="00F51C86">
              <w:rPr>
                <w:rFonts w:ascii="Cambria" w:hAnsi="Cambria"/>
                <w:color w:val="000000"/>
                <w:lang w:val="id-ID"/>
              </w:rPr>
              <w:t>982</w:t>
            </w:r>
            <w:r w:rsidRPr="00F80E73">
              <w:rPr>
                <w:rFonts w:ascii="Cambria" w:hAnsi="Cambria"/>
                <w:color w:val="000000"/>
                <w:lang w:val="id-ID"/>
              </w:rPr>
              <w:t>/</w:t>
            </w:r>
            <w:r w:rsidR="007E0935">
              <w:rPr>
                <w:rFonts w:ascii="Cambria" w:hAnsi="Cambria"/>
                <w:color w:val="000000"/>
                <w:lang w:val="id-ID"/>
              </w:rPr>
              <w:t xml:space="preserve"> </w:t>
            </w:r>
            <w:r w:rsidRPr="00F80E73">
              <w:rPr>
                <w:rFonts w:ascii="Cambria" w:hAnsi="Cambria"/>
                <w:color w:val="000000"/>
                <w:lang w:val="id-ID"/>
              </w:rPr>
              <w:t>DPUPR</w:t>
            </w:r>
            <w:r w:rsidR="007E0935">
              <w:rPr>
                <w:rFonts w:ascii="Cambria" w:hAnsi="Cambria"/>
                <w:color w:val="000000"/>
                <w:lang w:val="id-ID"/>
              </w:rPr>
              <w:t>,</w:t>
            </w:r>
            <w:r w:rsidRPr="00F80E73">
              <w:rPr>
                <w:rFonts w:ascii="Cambria" w:hAnsi="Cambria"/>
                <w:color w:val="000000"/>
                <w:lang w:val="id-ID"/>
              </w:rPr>
              <w:t xml:space="preserve"> tanggal </w:t>
            </w:r>
            <w:r w:rsidR="00F51C86">
              <w:rPr>
                <w:rFonts w:ascii="Cambria" w:hAnsi="Cambria" w:cs="Arial"/>
              </w:rPr>
              <w:t xml:space="preserve">9 Maret 2021 </w:t>
            </w:r>
            <w:r w:rsidRPr="00F80E73">
              <w:rPr>
                <w:rFonts w:ascii="Cambria" w:hAnsi="Cambria"/>
                <w:color w:val="000000"/>
                <w:lang w:val="id-ID"/>
              </w:rPr>
              <w:t>tentang Informasi tata Ruang</w:t>
            </w:r>
            <w:r w:rsidR="00126A99">
              <w:rPr>
                <w:rFonts w:ascii="Cambria" w:hAnsi="Cambria"/>
                <w:color w:val="000000"/>
                <w:lang w:val="id-ID"/>
              </w:rPr>
              <w:t>.</w:t>
            </w:r>
          </w:p>
        </w:tc>
      </w:tr>
      <w:tr w:rsidR="00D77952" w:rsidRPr="00F80E73" w:rsidTr="00535B13">
        <w:trPr>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2.</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Kebijakan di bidang perlindungan dan pengelolaan lingkungan hidup serta sumber daya alam yang diatur dalam peraturan perundang-undangan</w:t>
            </w:r>
          </w:p>
        </w:tc>
        <w:tc>
          <w:tcPr>
            <w:tcW w:w="3159"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 xml:space="preserve">Pemrakarsa rencana </w:t>
            </w:r>
            <w:r w:rsidR="007157A2">
              <w:rPr>
                <w:rFonts w:ascii="Cambria" w:hAnsi="Cambria"/>
                <w:color w:val="000000"/>
                <w:lang w:val="en-AU"/>
              </w:rPr>
              <w:t>usaha</w:t>
            </w:r>
            <w:r w:rsidR="007157A2">
              <w:rPr>
                <w:rFonts w:ascii="Cambria" w:hAnsi="Cambria"/>
                <w:color w:val="000000"/>
                <w:lang w:val="id-ID"/>
              </w:rPr>
              <w:t xml:space="preserve"> </w:t>
            </w:r>
            <w:r w:rsidR="007157A2">
              <w:rPr>
                <w:rFonts w:ascii="Cambria" w:hAnsi="Cambria"/>
                <w:color w:val="000000"/>
                <w:lang w:val="en-AU"/>
              </w:rPr>
              <w:t>/</w:t>
            </w:r>
            <w:r w:rsidR="007157A2">
              <w:rPr>
                <w:rFonts w:ascii="Cambria" w:hAnsi="Cambria"/>
                <w:color w:val="000000"/>
                <w:lang w:val="id-ID"/>
              </w:rPr>
              <w:t xml:space="preserve"> </w:t>
            </w:r>
            <w:r w:rsidR="007157A2">
              <w:rPr>
                <w:rFonts w:ascii="Cambria" w:hAnsi="Cambria"/>
                <w:color w:val="000000"/>
                <w:lang w:val="en-AU"/>
              </w:rPr>
              <w:t>kegiatan</w:t>
            </w:r>
            <w:r w:rsidR="007157A2">
              <w:rPr>
                <w:rFonts w:ascii="Cambria" w:hAnsi="Cambria" w:cs="Tahoma"/>
                <w:lang w:val="id-ID"/>
              </w:rPr>
              <w:t xml:space="preserve"> </w:t>
            </w:r>
            <w:r w:rsidR="00AD03D0">
              <w:rPr>
                <w:rFonts w:ascii="Cambria" w:hAnsi="Cambria" w:cs="Tahoma"/>
                <w:lang w:val="id-ID"/>
              </w:rPr>
              <w:t>Pengembangan Taman Rekreasi Omahe Opa</w:t>
            </w:r>
            <w:r w:rsidR="00BE16CC">
              <w:rPr>
                <w:rFonts w:ascii="Cambria" w:hAnsi="Cambria" w:cs="Tahoma"/>
                <w:lang w:val="id-ID"/>
              </w:rPr>
              <w:t xml:space="preserve"> oleh </w:t>
            </w:r>
            <w:r w:rsidR="004A0AEA">
              <w:rPr>
                <w:rFonts w:ascii="Cambria" w:hAnsi="Cambria" w:cs="Tahoma"/>
                <w:lang w:val="id-ID"/>
              </w:rPr>
              <w:t>PT. Permata Agro Mina Utama</w:t>
            </w:r>
            <w:r w:rsidR="00935DC0">
              <w:rPr>
                <w:rFonts w:ascii="Cambria" w:hAnsi="Cambria"/>
                <w:lang w:val="id-ID"/>
              </w:rPr>
              <w:t xml:space="preserve"> di </w:t>
            </w:r>
            <w:r w:rsidR="004A0AEA">
              <w:rPr>
                <w:rFonts w:ascii="Cambria" w:hAnsi="Cambria"/>
                <w:lang w:val="id-ID"/>
              </w:rPr>
              <w:t>Desa Sidodadi Kecamatan Patean</w:t>
            </w:r>
            <w:r w:rsidR="005D4A45">
              <w:rPr>
                <w:rFonts w:ascii="Cambria" w:hAnsi="Cambria"/>
                <w:lang w:val="id-ID"/>
              </w:rPr>
              <w:t xml:space="preserve"> Kabupaten Kendal</w:t>
            </w:r>
            <w:r w:rsidR="00935DC0" w:rsidRPr="00F80E73">
              <w:rPr>
                <w:rFonts w:ascii="Cambria" w:hAnsi="Cambria"/>
                <w:color w:val="000000"/>
                <w:lang w:val="id-ID"/>
              </w:rPr>
              <w:t xml:space="preserve"> </w:t>
            </w:r>
            <w:r w:rsidRPr="00F80E73">
              <w:rPr>
                <w:rFonts w:ascii="Cambria" w:hAnsi="Cambria"/>
                <w:color w:val="000000"/>
                <w:lang w:val="id-ID"/>
              </w:rPr>
              <w:t xml:space="preserve">mematuhi semua peraturan perundang-undangan dan kebijakan di bidang perlindungan dan pengelolaan lingkungan hidup serta sumber daya alam yang berlaku. </w:t>
            </w:r>
          </w:p>
        </w:tc>
        <w:tc>
          <w:tcPr>
            <w:tcW w:w="2526" w:type="dxa"/>
          </w:tcPr>
          <w:p w:rsidR="00D77952" w:rsidRPr="00F80E73" w:rsidRDefault="00D77952" w:rsidP="00FB6AF4">
            <w:pPr>
              <w:pStyle w:val="ListParagraph"/>
              <w:ind w:left="0"/>
              <w:jc w:val="both"/>
              <w:rPr>
                <w:rFonts w:ascii="Cambria" w:hAnsi="Cambria"/>
                <w:color w:val="000000"/>
                <w:lang w:val="id-ID"/>
              </w:rPr>
            </w:pPr>
          </w:p>
        </w:tc>
      </w:tr>
      <w:tr w:rsidR="00D77952" w:rsidRPr="00F80E73" w:rsidTr="00535B13">
        <w:trPr>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3.</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Kepentingan Pertahanan keamanan</w:t>
            </w:r>
          </w:p>
        </w:tc>
        <w:tc>
          <w:tcPr>
            <w:tcW w:w="3159" w:type="dxa"/>
          </w:tcPr>
          <w:p w:rsidR="00D77952" w:rsidRPr="00F80E73" w:rsidRDefault="0095647F" w:rsidP="008B1D28">
            <w:pPr>
              <w:pStyle w:val="ListParagraph"/>
              <w:ind w:left="0"/>
              <w:jc w:val="both"/>
              <w:rPr>
                <w:rFonts w:ascii="Cambria" w:hAnsi="Cambria"/>
                <w:color w:val="000000"/>
                <w:lang w:val="id-ID"/>
              </w:rPr>
            </w:pPr>
            <w:r>
              <w:rPr>
                <w:rFonts w:ascii="Cambria" w:hAnsi="Cambria"/>
                <w:color w:val="000000"/>
                <w:lang w:val="id-ID"/>
              </w:rPr>
              <w:t>R</w:t>
            </w:r>
            <w:r w:rsidR="00D77952" w:rsidRPr="00F80E73">
              <w:rPr>
                <w:rFonts w:ascii="Cambria" w:hAnsi="Cambria"/>
                <w:color w:val="000000"/>
                <w:lang w:val="id-ID"/>
              </w:rPr>
              <w:t xml:space="preserve">encana </w:t>
            </w:r>
            <w:r w:rsidR="007157A2">
              <w:rPr>
                <w:rFonts w:ascii="Cambria" w:hAnsi="Cambria"/>
                <w:color w:val="000000"/>
                <w:lang w:val="en-AU"/>
              </w:rPr>
              <w:t>usaha</w:t>
            </w:r>
            <w:r w:rsidR="007157A2">
              <w:rPr>
                <w:rFonts w:ascii="Cambria" w:hAnsi="Cambria"/>
                <w:color w:val="000000"/>
                <w:lang w:val="id-ID"/>
              </w:rPr>
              <w:t xml:space="preserve"> </w:t>
            </w:r>
            <w:r w:rsidR="007157A2">
              <w:rPr>
                <w:rFonts w:ascii="Cambria" w:hAnsi="Cambria"/>
                <w:color w:val="000000"/>
                <w:lang w:val="en-AU"/>
              </w:rPr>
              <w:t>/</w:t>
            </w:r>
            <w:r w:rsidR="007157A2">
              <w:rPr>
                <w:rFonts w:ascii="Cambria" w:hAnsi="Cambria"/>
                <w:color w:val="000000"/>
                <w:lang w:val="id-ID"/>
              </w:rPr>
              <w:t xml:space="preserve"> </w:t>
            </w:r>
            <w:r w:rsidR="007157A2">
              <w:rPr>
                <w:rFonts w:ascii="Cambria" w:hAnsi="Cambria"/>
                <w:color w:val="000000"/>
                <w:lang w:val="en-AU"/>
              </w:rPr>
              <w:t>kegiatan</w:t>
            </w:r>
            <w:r w:rsidR="007157A2">
              <w:rPr>
                <w:rFonts w:ascii="Cambria" w:hAnsi="Cambria" w:cs="Tahoma"/>
                <w:lang w:val="id-ID"/>
              </w:rPr>
              <w:t xml:space="preserve"> </w:t>
            </w:r>
            <w:r w:rsidR="00AD03D0">
              <w:rPr>
                <w:rFonts w:ascii="Cambria" w:hAnsi="Cambria" w:cs="Tahoma"/>
                <w:lang w:val="id-ID"/>
              </w:rPr>
              <w:t>Pengembangan Taman Rekreasi Omahe Opa</w:t>
            </w:r>
            <w:r w:rsidR="007D19A0">
              <w:rPr>
                <w:rFonts w:ascii="Cambria" w:hAnsi="Cambria" w:cs="Tahoma"/>
                <w:lang w:val="id-ID"/>
              </w:rPr>
              <w:t xml:space="preserve"> </w:t>
            </w:r>
            <w:r w:rsidR="00BE16CC">
              <w:rPr>
                <w:rFonts w:ascii="Cambria" w:hAnsi="Cambria" w:cs="Tahoma"/>
                <w:lang w:val="id-ID"/>
              </w:rPr>
              <w:t xml:space="preserve">oleh </w:t>
            </w:r>
            <w:r w:rsidR="004A0AEA">
              <w:rPr>
                <w:rFonts w:ascii="Cambria" w:hAnsi="Cambria" w:cs="Tahoma"/>
                <w:lang w:val="id-ID"/>
              </w:rPr>
              <w:t>PT. Permata Agro Mina Utama</w:t>
            </w:r>
            <w:r w:rsidR="00547B82">
              <w:rPr>
                <w:rFonts w:ascii="Cambria" w:hAnsi="Cambria"/>
                <w:lang w:val="id-ID"/>
              </w:rPr>
              <w:t xml:space="preserve"> </w:t>
            </w:r>
            <w:r w:rsidR="00D77952" w:rsidRPr="00F80E73">
              <w:rPr>
                <w:rFonts w:ascii="Cambria" w:hAnsi="Cambria"/>
                <w:lang w:val="id-ID"/>
              </w:rPr>
              <w:t xml:space="preserve">tersebut </w:t>
            </w:r>
            <w:r w:rsidR="00D77952" w:rsidRPr="00F80E73">
              <w:rPr>
                <w:rFonts w:ascii="Cambria" w:hAnsi="Cambria"/>
                <w:color w:val="000000"/>
                <w:lang w:val="id-ID"/>
              </w:rPr>
              <w:t>tidak terkait dengan kepentingan pertahanan keamanan.</w:t>
            </w:r>
          </w:p>
        </w:tc>
        <w:tc>
          <w:tcPr>
            <w:tcW w:w="2526" w:type="dxa"/>
          </w:tcPr>
          <w:p w:rsidR="00D77952" w:rsidRPr="00F80E73" w:rsidRDefault="00D77952" w:rsidP="00FB6AF4">
            <w:pPr>
              <w:pStyle w:val="ListParagraph"/>
              <w:ind w:left="0"/>
              <w:jc w:val="both"/>
              <w:rPr>
                <w:rFonts w:ascii="Cambria" w:hAnsi="Cambria"/>
                <w:color w:val="000000"/>
                <w:lang w:val="id-ID"/>
              </w:rPr>
            </w:pPr>
          </w:p>
        </w:tc>
      </w:tr>
      <w:tr w:rsidR="00D77952" w:rsidRPr="00F80E73" w:rsidTr="00535B13">
        <w:trPr>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4.</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Kemampuan pemrakarsa yang bertanggung jawab dalam menanggulangi dampak negatif yang akan ditimbulkan dari usaha dan/ atau kegiatan yang direncanakan.</w:t>
            </w:r>
          </w:p>
        </w:tc>
        <w:tc>
          <w:tcPr>
            <w:tcW w:w="3159"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 xml:space="preserve">Pemrakarsa mampu menanggulangi dampak negatif yang akan ditimbulkan dari rencana </w:t>
            </w:r>
            <w:r w:rsidR="007157A2">
              <w:rPr>
                <w:rFonts w:ascii="Cambria" w:hAnsi="Cambria"/>
                <w:color w:val="000000"/>
                <w:lang w:val="en-AU"/>
              </w:rPr>
              <w:t>usaha</w:t>
            </w:r>
            <w:r w:rsidR="007157A2">
              <w:rPr>
                <w:rFonts w:ascii="Cambria" w:hAnsi="Cambria"/>
                <w:color w:val="000000"/>
                <w:lang w:val="id-ID"/>
              </w:rPr>
              <w:t xml:space="preserve"> </w:t>
            </w:r>
            <w:r w:rsidR="007157A2">
              <w:rPr>
                <w:rFonts w:ascii="Cambria" w:hAnsi="Cambria"/>
                <w:color w:val="000000"/>
                <w:lang w:val="en-AU"/>
              </w:rPr>
              <w:t>/</w:t>
            </w:r>
            <w:r w:rsidR="007157A2">
              <w:rPr>
                <w:rFonts w:ascii="Cambria" w:hAnsi="Cambria"/>
                <w:color w:val="000000"/>
                <w:lang w:val="id-ID"/>
              </w:rPr>
              <w:t xml:space="preserve"> </w:t>
            </w:r>
            <w:r w:rsidR="007157A2">
              <w:rPr>
                <w:rFonts w:ascii="Cambria" w:hAnsi="Cambria"/>
                <w:color w:val="000000"/>
                <w:lang w:val="en-AU"/>
              </w:rPr>
              <w:t>kegiatan</w:t>
            </w:r>
            <w:r w:rsidR="007157A2">
              <w:rPr>
                <w:rFonts w:ascii="Cambria" w:hAnsi="Cambria" w:cs="Tahoma"/>
                <w:lang w:val="id-ID"/>
              </w:rPr>
              <w:t xml:space="preserve"> </w:t>
            </w:r>
            <w:r w:rsidR="00AD03D0">
              <w:rPr>
                <w:rFonts w:ascii="Cambria" w:hAnsi="Cambria" w:cs="Tahoma"/>
                <w:lang w:val="id-ID"/>
              </w:rPr>
              <w:t>Pengembangan Taman Rekreasi Omahe Opa</w:t>
            </w:r>
            <w:r w:rsidR="00BE16CC">
              <w:rPr>
                <w:rFonts w:ascii="Cambria" w:hAnsi="Cambria" w:cs="Tahoma"/>
                <w:lang w:val="id-ID"/>
              </w:rPr>
              <w:t xml:space="preserve"> oleh </w:t>
            </w:r>
            <w:r w:rsidR="004A0AEA">
              <w:rPr>
                <w:rFonts w:ascii="Cambria" w:hAnsi="Cambria" w:cs="Tahoma"/>
                <w:lang w:val="id-ID"/>
              </w:rPr>
              <w:t>PT. Permata Agro Mina Utama</w:t>
            </w:r>
            <w:r w:rsidR="00935DC0">
              <w:rPr>
                <w:rFonts w:ascii="Cambria" w:hAnsi="Cambria"/>
                <w:lang w:val="id-ID"/>
              </w:rPr>
              <w:t xml:space="preserve"> di </w:t>
            </w:r>
            <w:r w:rsidR="004A0AEA">
              <w:rPr>
                <w:rFonts w:ascii="Cambria" w:hAnsi="Cambria"/>
                <w:lang w:val="id-ID"/>
              </w:rPr>
              <w:t>Desa Sidodadi Kecamatan Patean</w:t>
            </w:r>
            <w:r w:rsidR="005D4A45">
              <w:rPr>
                <w:rFonts w:ascii="Cambria" w:hAnsi="Cambria"/>
                <w:lang w:val="id-ID"/>
              </w:rPr>
              <w:t xml:space="preserve"> </w:t>
            </w:r>
            <w:r w:rsidR="005D4A45">
              <w:rPr>
                <w:rFonts w:ascii="Cambria" w:hAnsi="Cambria"/>
                <w:lang w:val="id-ID"/>
              </w:rPr>
              <w:lastRenderedPageBreak/>
              <w:t>Kabupaten Kendal</w:t>
            </w:r>
            <w:r w:rsidR="00935DC0" w:rsidRPr="00F80E73">
              <w:rPr>
                <w:rFonts w:ascii="Cambria" w:hAnsi="Cambria"/>
                <w:lang w:val="id-ID"/>
              </w:rPr>
              <w:t xml:space="preserve"> </w:t>
            </w:r>
            <w:r w:rsidRPr="00F80E73">
              <w:rPr>
                <w:rFonts w:ascii="Cambria" w:hAnsi="Cambria"/>
                <w:lang w:val="id-ID"/>
              </w:rPr>
              <w:t>tersebut.</w:t>
            </w:r>
          </w:p>
        </w:tc>
        <w:tc>
          <w:tcPr>
            <w:tcW w:w="2526" w:type="dxa"/>
          </w:tcPr>
          <w:p w:rsidR="00D77952" w:rsidRPr="00F80E73" w:rsidRDefault="00D77952" w:rsidP="00FB6AF4">
            <w:pPr>
              <w:pStyle w:val="ListParagraph"/>
              <w:ind w:left="0"/>
              <w:jc w:val="both"/>
              <w:rPr>
                <w:rFonts w:ascii="Cambria" w:hAnsi="Cambria"/>
                <w:color w:val="000000"/>
                <w:lang w:val="id-ID"/>
              </w:rPr>
            </w:pPr>
          </w:p>
        </w:tc>
      </w:tr>
      <w:tr w:rsidR="00D77952" w:rsidRPr="00F80E73" w:rsidTr="005E683F">
        <w:trPr>
          <w:trHeight w:val="274"/>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lastRenderedPageBreak/>
              <w:t>5.</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Rencana Usaha dan / atau kegiatan tidak menggangu nilai-nilai sosial atau pandangan masyarakat (</w:t>
            </w:r>
            <w:r w:rsidRPr="00F80E73">
              <w:rPr>
                <w:rFonts w:ascii="Cambria" w:hAnsi="Cambria"/>
                <w:i/>
                <w:color w:val="000000"/>
                <w:lang w:val="id-ID"/>
              </w:rPr>
              <w:t>emic view</w:t>
            </w:r>
            <w:r w:rsidRPr="00F80E73">
              <w:rPr>
                <w:rFonts w:ascii="Cambria" w:hAnsi="Cambria"/>
                <w:color w:val="000000"/>
                <w:lang w:val="id-ID"/>
              </w:rPr>
              <w:t>).</w:t>
            </w:r>
          </w:p>
        </w:tc>
        <w:tc>
          <w:tcPr>
            <w:tcW w:w="3159" w:type="dxa"/>
          </w:tcPr>
          <w:p w:rsidR="00D77952" w:rsidRPr="00F80E73" w:rsidRDefault="00D77952" w:rsidP="00A9029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7157A2">
              <w:rPr>
                <w:rFonts w:ascii="Cambria" w:hAnsi="Cambria"/>
                <w:color w:val="000000"/>
                <w:lang w:val="en-AU"/>
              </w:rPr>
              <w:t>usaha</w:t>
            </w:r>
            <w:r w:rsidR="007157A2">
              <w:rPr>
                <w:rFonts w:ascii="Cambria" w:hAnsi="Cambria"/>
                <w:color w:val="000000"/>
                <w:lang w:val="id-ID"/>
              </w:rPr>
              <w:t xml:space="preserve"> </w:t>
            </w:r>
            <w:r w:rsidR="007157A2">
              <w:rPr>
                <w:rFonts w:ascii="Cambria" w:hAnsi="Cambria"/>
                <w:color w:val="000000"/>
                <w:lang w:val="en-AU"/>
              </w:rPr>
              <w:t>/</w:t>
            </w:r>
            <w:r w:rsidR="007157A2">
              <w:rPr>
                <w:rFonts w:ascii="Cambria" w:hAnsi="Cambria"/>
                <w:color w:val="000000"/>
                <w:lang w:val="id-ID"/>
              </w:rPr>
              <w:t xml:space="preserve"> </w:t>
            </w:r>
            <w:r w:rsidR="007157A2">
              <w:rPr>
                <w:rFonts w:ascii="Cambria" w:hAnsi="Cambria"/>
                <w:color w:val="000000"/>
                <w:lang w:val="en-AU"/>
              </w:rPr>
              <w:t>kegiatan</w:t>
            </w:r>
            <w:r w:rsidR="007157A2">
              <w:rPr>
                <w:rFonts w:ascii="Cambria" w:hAnsi="Cambria" w:cs="Tahoma"/>
                <w:lang w:val="id-ID"/>
              </w:rPr>
              <w:t xml:space="preserve"> </w:t>
            </w:r>
            <w:r w:rsidR="00AD03D0">
              <w:rPr>
                <w:rFonts w:ascii="Cambria" w:hAnsi="Cambria" w:cs="Tahoma"/>
                <w:lang w:val="id-ID"/>
              </w:rPr>
              <w:t>Pengembangan Taman Rekreasi Omahe Opa</w:t>
            </w:r>
            <w:r w:rsidR="007D19A0">
              <w:rPr>
                <w:rFonts w:ascii="Cambria" w:hAnsi="Cambria" w:cs="Tahoma"/>
                <w:lang w:val="id-ID"/>
              </w:rPr>
              <w:t xml:space="preserve"> </w:t>
            </w:r>
            <w:r w:rsidR="00BE16CC">
              <w:rPr>
                <w:rFonts w:ascii="Cambria" w:hAnsi="Cambria" w:cs="Tahoma"/>
                <w:lang w:val="id-ID"/>
              </w:rPr>
              <w:t xml:space="preserve">oleh </w:t>
            </w:r>
            <w:r w:rsidR="004A0AEA">
              <w:rPr>
                <w:rFonts w:ascii="Cambria" w:hAnsi="Cambria" w:cs="Tahoma"/>
                <w:lang w:val="id-ID"/>
              </w:rPr>
              <w:t>PT. Permata Agro Mina Utama</w:t>
            </w:r>
            <w:r w:rsidR="00935DC0">
              <w:rPr>
                <w:rFonts w:ascii="Cambria" w:hAnsi="Cambria"/>
                <w:lang w:val="id-ID"/>
              </w:rPr>
              <w:t xml:space="preserve"> di </w:t>
            </w:r>
            <w:r w:rsidR="004A0AEA">
              <w:rPr>
                <w:rFonts w:ascii="Cambria" w:hAnsi="Cambria"/>
                <w:lang w:val="id-ID"/>
              </w:rPr>
              <w:t>Desa Sidodadi Kecamatan Patean</w:t>
            </w:r>
            <w:r w:rsidR="005D4A45">
              <w:rPr>
                <w:rFonts w:ascii="Cambria" w:hAnsi="Cambria"/>
                <w:lang w:val="id-ID"/>
              </w:rPr>
              <w:t xml:space="preserve"> Kabupaten Kendal</w:t>
            </w:r>
            <w:r w:rsidR="00935DC0">
              <w:rPr>
                <w:rFonts w:ascii="Cambria" w:hAnsi="Cambria"/>
                <w:lang w:val="id-ID"/>
              </w:rPr>
              <w:t xml:space="preserve"> </w:t>
            </w:r>
            <w:r w:rsidR="00547B82">
              <w:rPr>
                <w:rFonts w:ascii="Cambria" w:hAnsi="Cambria"/>
                <w:lang w:val="id-ID"/>
              </w:rPr>
              <w:t xml:space="preserve"> </w:t>
            </w:r>
            <w:r w:rsidRPr="00F80E73">
              <w:rPr>
                <w:rFonts w:ascii="Cambria" w:hAnsi="Cambria"/>
                <w:color w:val="000000"/>
                <w:lang w:val="id-ID"/>
              </w:rPr>
              <w:t>berpotensi akan mempengaruhi pandangan masyarakat (</w:t>
            </w:r>
            <w:r w:rsidRPr="00F80E73">
              <w:rPr>
                <w:rFonts w:ascii="Cambria" w:hAnsi="Cambria"/>
                <w:i/>
                <w:color w:val="000000"/>
                <w:lang w:val="id-ID"/>
              </w:rPr>
              <w:t>emic view</w:t>
            </w:r>
            <w:r w:rsidRPr="00F80E73">
              <w:rPr>
                <w:rFonts w:ascii="Cambria" w:hAnsi="Cambria"/>
                <w:color w:val="000000"/>
                <w:lang w:val="id-ID"/>
              </w:rPr>
              <w:t>), namun dapat dikelola dengan baik.</w:t>
            </w:r>
          </w:p>
        </w:tc>
        <w:tc>
          <w:tcPr>
            <w:tcW w:w="2526" w:type="dxa"/>
          </w:tcPr>
          <w:p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7157A2">
              <w:rPr>
                <w:rFonts w:ascii="Cambria" w:hAnsi="Cambria"/>
                <w:color w:val="000000"/>
                <w:lang w:val="en-AU"/>
              </w:rPr>
              <w:t>usaha</w:t>
            </w:r>
            <w:r w:rsidR="007157A2">
              <w:rPr>
                <w:rFonts w:ascii="Cambria" w:hAnsi="Cambria"/>
                <w:color w:val="000000"/>
                <w:lang w:val="id-ID"/>
              </w:rPr>
              <w:t xml:space="preserve"> </w:t>
            </w:r>
            <w:r w:rsidR="007157A2">
              <w:rPr>
                <w:rFonts w:ascii="Cambria" w:hAnsi="Cambria"/>
                <w:color w:val="000000"/>
                <w:lang w:val="en-AU"/>
              </w:rPr>
              <w:t>/</w:t>
            </w:r>
            <w:r w:rsidR="007157A2">
              <w:rPr>
                <w:rFonts w:ascii="Cambria" w:hAnsi="Cambria"/>
                <w:color w:val="000000"/>
                <w:lang w:val="id-ID"/>
              </w:rPr>
              <w:t xml:space="preserve"> </w:t>
            </w:r>
            <w:r w:rsidR="007157A2">
              <w:rPr>
                <w:rFonts w:ascii="Cambria" w:hAnsi="Cambria"/>
                <w:color w:val="000000"/>
                <w:lang w:val="en-AU"/>
              </w:rPr>
              <w:t>kegiatan</w:t>
            </w:r>
            <w:r w:rsidR="007157A2">
              <w:rPr>
                <w:rFonts w:ascii="Cambria" w:hAnsi="Cambria" w:cs="Tahoma"/>
                <w:lang w:val="id-ID"/>
              </w:rPr>
              <w:t xml:space="preserve"> </w:t>
            </w:r>
            <w:r w:rsidR="00AD03D0">
              <w:rPr>
                <w:rFonts w:ascii="Cambria" w:hAnsi="Cambria" w:cs="Tahoma"/>
                <w:lang w:val="id-ID"/>
              </w:rPr>
              <w:t>Pengembangan Taman Rekreasi Omahe Opa</w:t>
            </w:r>
            <w:r w:rsidR="007D19A0">
              <w:rPr>
                <w:rFonts w:ascii="Cambria" w:hAnsi="Cambria" w:cs="Tahoma"/>
                <w:lang w:val="id-ID"/>
              </w:rPr>
              <w:t xml:space="preserve"> </w:t>
            </w:r>
            <w:r w:rsidR="00BE16CC">
              <w:rPr>
                <w:rFonts w:ascii="Cambria" w:hAnsi="Cambria" w:cs="Tahoma"/>
                <w:lang w:val="id-ID"/>
              </w:rPr>
              <w:t xml:space="preserve">oleh </w:t>
            </w:r>
            <w:r w:rsidR="004A0AEA">
              <w:rPr>
                <w:rFonts w:ascii="Cambria" w:hAnsi="Cambria" w:cs="Tahoma"/>
                <w:lang w:val="id-ID"/>
              </w:rPr>
              <w:t>PT. Permata Agro Mina Utama</w:t>
            </w:r>
            <w:r w:rsidR="00547B82">
              <w:rPr>
                <w:rFonts w:ascii="Cambria" w:hAnsi="Cambria"/>
                <w:lang w:val="id-ID"/>
              </w:rPr>
              <w:t xml:space="preserve"> </w:t>
            </w:r>
            <w:r w:rsidRPr="00F80E73">
              <w:rPr>
                <w:rFonts w:ascii="Cambria" w:hAnsi="Cambria"/>
                <w:color w:val="000000"/>
                <w:lang w:val="id-ID"/>
              </w:rPr>
              <w:t xml:space="preserve">akan menyerap tenaga kerja sekitar, rencana kegiatan tersebut akan menambah  nilai-nilai partisipatif  dan nilai sosial bagi warga sekitar. </w:t>
            </w:r>
          </w:p>
        </w:tc>
      </w:tr>
      <w:tr w:rsidR="00D77952" w:rsidRPr="00F80E73" w:rsidTr="00535B13">
        <w:trPr>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6.</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 xml:space="preserve">Rencana Usaha dan / atau kegiatan tidak akan mempengaruhi dan/ atau mengganggu entitas ekologis. </w:t>
            </w:r>
          </w:p>
        </w:tc>
        <w:tc>
          <w:tcPr>
            <w:tcW w:w="3159" w:type="dxa"/>
          </w:tcPr>
          <w:p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7157A2">
              <w:rPr>
                <w:rFonts w:ascii="Cambria" w:hAnsi="Cambria"/>
                <w:color w:val="000000"/>
                <w:lang w:val="en-AU"/>
              </w:rPr>
              <w:t>usaha</w:t>
            </w:r>
            <w:r w:rsidR="007157A2">
              <w:rPr>
                <w:rFonts w:ascii="Cambria" w:hAnsi="Cambria"/>
                <w:color w:val="000000"/>
                <w:lang w:val="id-ID"/>
              </w:rPr>
              <w:t xml:space="preserve"> </w:t>
            </w:r>
            <w:r w:rsidR="007157A2">
              <w:rPr>
                <w:rFonts w:ascii="Cambria" w:hAnsi="Cambria"/>
                <w:color w:val="000000"/>
                <w:lang w:val="en-AU"/>
              </w:rPr>
              <w:t>/</w:t>
            </w:r>
            <w:r w:rsidR="007157A2">
              <w:rPr>
                <w:rFonts w:ascii="Cambria" w:hAnsi="Cambria"/>
                <w:color w:val="000000"/>
                <w:lang w:val="id-ID"/>
              </w:rPr>
              <w:t xml:space="preserve"> </w:t>
            </w:r>
            <w:r w:rsidR="007157A2">
              <w:rPr>
                <w:rFonts w:ascii="Cambria" w:hAnsi="Cambria"/>
                <w:color w:val="000000"/>
                <w:lang w:val="en-AU"/>
              </w:rPr>
              <w:t>kegiatan</w:t>
            </w:r>
            <w:r w:rsidR="007157A2">
              <w:rPr>
                <w:rFonts w:ascii="Cambria" w:hAnsi="Cambria" w:cs="Tahoma"/>
                <w:lang w:val="id-ID"/>
              </w:rPr>
              <w:t xml:space="preserve"> </w:t>
            </w:r>
            <w:r w:rsidR="00AD03D0">
              <w:rPr>
                <w:rFonts w:ascii="Cambria" w:hAnsi="Cambria" w:cs="Tahoma"/>
                <w:lang w:val="id-ID"/>
              </w:rPr>
              <w:t>Pengembangan Taman Rekreasi Omahe Opa</w:t>
            </w:r>
            <w:r w:rsidR="007D19A0">
              <w:rPr>
                <w:rFonts w:ascii="Cambria" w:hAnsi="Cambria" w:cs="Tahoma"/>
                <w:lang w:val="id-ID"/>
              </w:rPr>
              <w:t xml:space="preserve"> </w:t>
            </w:r>
            <w:r w:rsidR="00BE16CC">
              <w:rPr>
                <w:rFonts w:ascii="Cambria" w:hAnsi="Cambria" w:cs="Tahoma"/>
                <w:lang w:val="id-ID"/>
              </w:rPr>
              <w:t xml:space="preserve">oleh </w:t>
            </w:r>
            <w:r w:rsidR="004A0AEA">
              <w:rPr>
                <w:rFonts w:ascii="Cambria" w:hAnsi="Cambria" w:cs="Tahoma"/>
                <w:lang w:val="id-ID"/>
              </w:rPr>
              <w:t>PT. Permata Agro Mina Utama</w:t>
            </w:r>
            <w:r w:rsidRPr="00F80E73">
              <w:rPr>
                <w:rFonts w:ascii="Cambria" w:hAnsi="Cambria"/>
                <w:lang w:val="id-ID"/>
              </w:rPr>
              <w:t xml:space="preserve">, </w:t>
            </w:r>
            <w:r w:rsidRPr="00F80E73">
              <w:rPr>
                <w:rFonts w:ascii="Cambria" w:hAnsi="Cambria"/>
                <w:color w:val="000000"/>
                <w:lang w:val="id-ID"/>
              </w:rPr>
              <w:t>tidak akan mempengaruhi dan/ atau mengganggu entitas ekologis.</w:t>
            </w:r>
          </w:p>
        </w:tc>
        <w:tc>
          <w:tcPr>
            <w:tcW w:w="2526" w:type="dxa"/>
          </w:tcPr>
          <w:p w:rsidR="00D77952" w:rsidRPr="00F80E73" w:rsidRDefault="00D77952" w:rsidP="00634737">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7157A2">
              <w:rPr>
                <w:rFonts w:ascii="Cambria" w:hAnsi="Cambria"/>
                <w:color w:val="000000"/>
                <w:lang w:val="en-AU"/>
              </w:rPr>
              <w:t>usaha</w:t>
            </w:r>
            <w:r w:rsidR="007157A2">
              <w:rPr>
                <w:rFonts w:ascii="Cambria" w:hAnsi="Cambria"/>
                <w:color w:val="000000"/>
                <w:lang w:val="id-ID"/>
              </w:rPr>
              <w:t xml:space="preserve"> </w:t>
            </w:r>
            <w:r w:rsidR="007157A2">
              <w:rPr>
                <w:rFonts w:ascii="Cambria" w:hAnsi="Cambria"/>
                <w:color w:val="000000"/>
                <w:lang w:val="en-AU"/>
              </w:rPr>
              <w:t>/</w:t>
            </w:r>
            <w:r w:rsidR="007157A2">
              <w:rPr>
                <w:rFonts w:ascii="Cambria" w:hAnsi="Cambria"/>
                <w:color w:val="000000"/>
                <w:lang w:val="id-ID"/>
              </w:rPr>
              <w:t xml:space="preserve"> </w:t>
            </w:r>
            <w:r w:rsidR="007157A2">
              <w:rPr>
                <w:rFonts w:ascii="Cambria" w:hAnsi="Cambria"/>
                <w:color w:val="000000"/>
                <w:lang w:val="en-AU"/>
              </w:rPr>
              <w:t>kegiatan</w:t>
            </w:r>
            <w:r w:rsidR="007157A2">
              <w:rPr>
                <w:rFonts w:ascii="Cambria" w:hAnsi="Cambria" w:cs="Tahoma"/>
                <w:lang w:val="id-ID"/>
              </w:rPr>
              <w:t xml:space="preserve"> </w:t>
            </w:r>
            <w:r w:rsidR="00AD03D0">
              <w:rPr>
                <w:rFonts w:ascii="Cambria" w:hAnsi="Cambria" w:cs="Tahoma"/>
                <w:lang w:val="id-ID"/>
              </w:rPr>
              <w:t>Pengembangan Taman Rekreasi Omahe Opa</w:t>
            </w:r>
            <w:r w:rsidR="007D19A0">
              <w:rPr>
                <w:rFonts w:ascii="Cambria" w:hAnsi="Cambria" w:cs="Tahoma"/>
                <w:lang w:val="id-ID"/>
              </w:rPr>
              <w:t xml:space="preserve"> </w:t>
            </w:r>
            <w:r w:rsidR="00BE16CC">
              <w:rPr>
                <w:rFonts w:ascii="Cambria" w:hAnsi="Cambria" w:cs="Tahoma"/>
                <w:lang w:val="id-ID"/>
              </w:rPr>
              <w:t xml:space="preserve">oleh </w:t>
            </w:r>
            <w:r w:rsidR="004A0AEA">
              <w:rPr>
                <w:rFonts w:ascii="Cambria" w:hAnsi="Cambria" w:cs="Tahoma"/>
                <w:lang w:val="id-ID"/>
              </w:rPr>
              <w:t>PT. Permata Agro Mina Utama</w:t>
            </w:r>
            <w:r w:rsidR="00547B82">
              <w:rPr>
                <w:rFonts w:ascii="Cambria" w:hAnsi="Cambria"/>
                <w:lang w:val="id-ID"/>
              </w:rPr>
              <w:t xml:space="preserve"> </w:t>
            </w:r>
            <w:r w:rsidR="003D526F">
              <w:rPr>
                <w:rFonts w:ascii="Cambria" w:hAnsi="Cambria"/>
                <w:lang w:val="id-ID"/>
              </w:rPr>
              <w:t xml:space="preserve">di </w:t>
            </w:r>
            <w:r w:rsidR="004A0AEA">
              <w:rPr>
                <w:rFonts w:ascii="Cambria" w:hAnsi="Cambria"/>
                <w:lang w:val="id-ID"/>
              </w:rPr>
              <w:t>Desa Sidodadi Kecamatan Patean</w:t>
            </w:r>
            <w:r w:rsidR="005D4A45">
              <w:rPr>
                <w:rFonts w:ascii="Cambria" w:hAnsi="Cambria"/>
                <w:lang w:val="id-ID"/>
              </w:rPr>
              <w:t xml:space="preserve"> Kabupaten Kendal</w:t>
            </w:r>
            <w:r w:rsidRPr="00F80E73">
              <w:rPr>
                <w:rFonts w:ascii="Cambria" w:hAnsi="Cambria"/>
                <w:color w:val="000000"/>
                <w:lang w:val="id-ID"/>
              </w:rPr>
              <w:t xml:space="preserve">, merupakan </w:t>
            </w:r>
            <w:r w:rsidR="007157A2">
              <w:rPr>
                <w:rFonts w:ascii="Cambria" w:hAnsi="Cambria"/>
                <w:color w:val="000000"/>
                <w:lang w:val="en-AU"/>
              </w:rPr>
              <w:t>usaha</w:t>
            </w:r>
            <w:r w:rsidR="007157A2">
              <w:rPr>
                <w:rFonts w:ascii="Cambria" w:hAnsi="Cambria"/>
                <w:color w:val="000000"/>
                <w:lang w:val="id-ID"/>
              </w:rPr>
              <w:t xml:space="preserve"> </w:t>
            </w:r>
            <w:r w:rsidR="007157A2">
              <w:rPr>
                <w:rFonts w:ascii="Cambria" w:hAnsi="Cambria"/>
                <w:color w:val="000000"/>
                <w:lang w:val="en-AU"/>
              </w:rPr>
              <w:t>/</w:t>
            </w:r>
            <w:r w:rsidR="007157A2">
              <w:rPr>
                <w:rFonts w:ascii="Cambria" w:hAnsi="Cambria"/>
                <w:color w:val="000000"/>
                <w:lang w:val="id-ID"/>
              </w:rPr>
              <w:t xml:space="preserve"> </w:t>
            </w:r>
            <w:r w:rsidR="007157A2">
              <w:rPr>
                <w:rFonts w:ascii="Cambria" w:hAnsi="Cambria"/>
                <w:color w:val="000000"/>
                <w:lang w:val="en-AU"/>
              </w:rPr>
              <w:t>kegiatan</w:t>
            </w:r>
            <w:r w:rsidR="007157A2" w:rsidRPr="00F80E73">
              <w:rPr>
                <w:rFonts w:ascii="Cambria" w:hAnsi="Cambria"/>
                <w:color w:val="000000"/>
                <w:lang w:val="id-ID"/>
              </w:rPr>
              <w:t xml:space="preserve"> </w:t>
            </w:r>
            <w:r w:rsidRPr="00F80E73">
              <w:rPr>
                <w:rFonts w:ascii="Cambria" w:hAnsi="Cambria"/>
                <w:color w:val="000000"/>
                <w:lang w:val="id-ID"/>
              </w:rPr>
              <w:t>yang tidak mempengaruhi dan/ atau mengganggu entitas ekologis.</w:t>
            </w:r>
          </w:p>
        </w:tc>
      </w:tr>
      <w:tr w:rsidR="00D77952" w:rsidRPr="00F80E73" w:rsidTr="005B68B8">
        <w:trPr>
          <w:trHeight w:val="274"/>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7.</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Rencana Usaha dan / atau kegiatan tidak menimbulkan gangguan terhadap usaha dan/ atau kegiatan yang telah berada di sekitar rencana lokasi usaha dan/ atau kegiatan.</w:t>
            </w:r>
          </w:p>
        </w:tc>
        <w:tc>
          <w:tcPr>
            <w:tcW w:w="3159" w:type="dxa"/>
          </w:tcPr>
          <w:p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7157A2">
              <w:rPr>
                <w:rFonts w:ascii="Cambria" w:hAnsi="Cambria"/>
                <w:color w:val="000000"/>
                <w:lang w:val="en-AU"/>
              </w:rPr>
              <w:t>usaha</w:t>
            </w:r>
            <w:r w:rsidR="007157A2">
              <w:rPr>
                <w:rFonts w:ascii="Cambria" w:hAnsi="Cambria"/>
                <w:color w:val="000000"/>
                <w:lang w:val="id-ID"/>
              </w:rPr>
              <w:t xml:space="preserve"> </w:t>
            </w:r>
            <w:r w:rsidR="007157A2">
              <w:rPr>
                <w:rFonts w:ascii="Cambria" w:hAnsi="Cambria"/>
                <w:color w:val="000000"/>
                <w:lang w:val="en-AU"/>
              </w:rPr>
              <w:t>/</w:t>
            </w:r>
            <w:r w:rsidR="007157A2">
              <w:rPr>
                <w:rFonts w:ascii="Cambria" w:hAnsi="Cambria"/>
                <w:color w:val="000000"/>
                <w:lang w:val="id-ID"/>
              </w:rPr>
              <w:t xml:space="preserve"> </w:t>
            </w:r>
            <w:r w:rsidR="007157A2">
              <w:rPr>
                <w:rFonts w:ascii="Cambria" w:hAnsi="Cambria"/>
                <w:color w:val="000000"/>
                <w:lang w:val="en-AU"/>
              </w:rPr>
              <w:t>kegiatan</w:t>
            </w:r>
            <w:r w:rsidR="007157A2">
              <w:rPr>
                <w:rFonts w:ascii="Cambria" w:hAnsi="Cambria" w:cs="Tahoma"/>
                <w:lang w:val="id-ID"/>
              </w:rPr>
              <w:t xml:space="preserve"> </w:t>
            </w:r>
            <w:r w:rsidR="00AD03D0">
              <w:rPr>
                <w:rFonts w:ascii="Cambria" w:hAnsi="Cambria" w:cs="Tahoma"/>
                <w:lang w:val="id-ID"/>
              </w:rPr>
              <w:t>Pengembangan Taman Rekreasi Omahe Opa</w:t>
            </w:r>
            <w:r w:rsidR="007D19A0">
              <w:rPr>
                <w:rFonts w:ascii="Cambria" w:hAnsi="Cambria" w:cs="Tahoma"/>
                <w:lang w:val="id-ID"/>
              </w:rPr>
              <w:t xml:space="preserve"> </w:t>
            </w:r>
            <w:r w:rsidR="00BE16CC">
              <w:rPr>
                <w:rFonts w:ascii="Cambria" w:hAnsi="Cambria" w:cs="Tahoma"/>
                <w:lang w:val="id-ID"/>
              </w:rPr>
              <w:t xml:space="preserve">oleh </w:t>
            </w:r>
            <w:r w:rsidR="004A0AEA">
              <w:rPr>
                <w:rFonts w:ascii="Cambria" w:hAnsi="Cambria" w:cs="Tahoma"/>
                <w:lang w:val="id-ID"/>
              </w:rPr>
              <w:t>PT. Permata Agro Mina Utama</w:t>
            </w:r>
            <w:r w:rsidRPr="00F80E73">
              <w:rPr>
                <w:rFonts w:ascii="Cambria" w:hAnsi="Cambria"/>
                <w:color w:val="000000"/>
                <w:lang w:val="id-ID"/>
              </w:rPr>
              <w:t>,</w:t>
            </w:r>
            <w:r w:rsidRPr="00F80E73">
              <w:rPr>
                <w:rFonts w:ascii="Cambria" w:hAnsi="Cambria"/>
                <w:lang w:val="id-ID"/>
              </w:rPr>
              <w:t xml:space="preserve"> </w:t>
            </w:r>
            <w:r w:rsidRPr="00F80E73">
              <w:rPr>
                <w:rFonts w:ascii="Cambria" w:hAnsi="Cambria"/>
                <w:color w:val="000000"/>
                <w:lang w:val="id-ID"/>
              </w:rPr>
              <w:t xml:space="preserve">berpotensi akan berpengaruh pada lalu lintas </w:t>
            </w:r>
            <w:r w:rsidR="00C4698B">
              <w:rPr>
                <w:rFonts w:ascii="Cambria" w:hAnsi="Cambria"/>
                <w:color w:val="000000"/>
                <w:lang w:val="id-ID"/>
              </w:rPr>
              <w:t xml:space="preserve">dan kegiatan lainnya </w:t>
            </w:r>
            <w:r w:rsidRPr="00F80E73">
              <w:rPr>
                <w:rFonts w:ascii="Cambria" w:hAnsi="Cambria"/>
                <w:color w:val="000000"/>
                <w:lang w:val="id-ID"/>
              </w:rPr>
              <w:t>di sekitar rencana lokasi kegiatan,  namun dapat dikelola dengan baik.</w:t>
            </w:r>
          </w:p>
        </w:tc>
        <w:tc>
          <w:tcPr>
            <w:tcW w:w="2526" w:type="dxa"/>
          </w:tcPr>
          <w:p w:rsidR="00D77952" w:rsidRPr="00F80E73" w:rsidRDefault="00D77952" w:rsidP="00B053EE">
            <w:pPr>
              <w:ind w:left="-7"/>
              <w:jc w:val="both"/>
              <w:rPr>
                <w:rFonts w:ascii="Cambria" w:hAnsi="Cambria"/>
                <w:color w:val="000000"/>
                <w:lang w:val="id-ID"/>
              </w:rPr>
            </w:pPr>
            <w:r w:rsidRPr="00F80E73">
              <w:rPr>
                <w:rFonts w:ascii="Cambria" w:hAnsi="Cambria"/>
                <w:color w:val="000000"/>
                <w:lang w:val="id-ID"/>
              </w:rPr>
              <w:t xml:space="preserve">rencana </w:t>
            </w:r>
            <w:r w:rsidR="007157A2">
              <w:rPr>
                <w:rFonts w:ascii="Cambria" w:hAnsi="Cambria"/>
                <w:color w:val="000000"/>
                <w:lang w:val="en-AU"/>
              </w:rPr>
              <w:t>usaha</w:t>
            </w:r>
            <w:r w:rsidR="007157A2">
              <w:rPr>
                <w:rFonts w:ascii="Cambria" w:hAnsi="Cambria"/>
                <w:color w:val="000000"/>
                <w:lang w:val="id-ID"/>
              </w:rPr>
              <w:t xml:space="preserve"> </w:t>
            </w:r>
            <w:r w:rsidR="007157A2">
              <w:rPr>
                <w:rFonts w:ascii="Cambria" w:hAnsi="Cambria"/>
                <w:color w:val="000000"/>
                <w:lang w:val="en-AU"/>
              </w:rPr>
              <w:t>/</w:t>
            </w:r>
            <w:r w:rsidR="007157A2">
              <w:rPr>
                <w:rFonts w:ascii="Cambria" w:hAnsi="Cambria"/>
                <w:color w:val="000000"/>
                <w:lang w:val="id-ID"/>
              </w:rPr>
              <w:t xml:space="preserve"> </w:t>
            </w:r>
            <w:r w:rsidR="007157A2">
              <w:rPr>
                <w:rFonts w:ascii="Cambria" w:hAnsi="Cambria"/>
                <w:color w:val="000000"/>
                <w:lang w:val="en-AU"/>
              </w:rPr>
              <w:t>kegiatan</w:t>
            </w:r>
            <w:r w:rsidR="007157A2">
              <w:rPr>
                <w:rFonts w:ascii="Cambria" w:hAnsi="Cambria" w:cs="Tahoma"/>
                <w:lang w:val="id-ID"/>
              </w:rPr>
              <w:t xml:space="preserve"> </w:t>
            </w:r>
            <w:r w:rsidR="00AD03D0">
              <w:rPr>
                <w:rFonts w:ascii="Cambria" w:hAnsi="Cambria" w:cs="Tahoma"/>
                <w:lang w:val="id-ID"/>
              </w:rPr>
              <w:t>Pengembangan Taman Rekreasi Omahe Opa</w:t>
            </w:r>
            <w:r w:rsidR="007D19A0">
              <w:rPr>
                <w:rFonts w:ascii="Cambria" w:hAnsi="Cambria" w:cs="Tahoma"/>
                <w:lang w:val="id-ID"/>
              </w:rPr>
              <w:t xml:space="preserve"> </w:t>
            </w:r>
            <w:r w:rsidR="00BE16CC">
              <w:rPr>
                <w:rFonts w:ascii="Cambria" w:hAnsi="Cambria" w:cs="Tahoma"/>
                <w:lang w:val="id-ID"/>
              </w:rPr>
              <w:t xml:space="preserve">oleh </w:t>
            </w:r>
            <w:r w:rsidR="004A0AEA">
              <w:rPr>
                <w:rFonts w:ascii="Cambria" w:hAnsi="Cambria" w:cs="Tahoma"/>
                <w:lang w:val="id-ID"/>
              </w:rPr>
              <w:t>PT. Permata Agro Mina Utama</w:t>
            </w:r>
            <w:r w:rsidRPr="00F80E73">
              <w:rPr>
                <w:rFonts w:ascii="Cambria" w:hAnsi="Cambria"/>
                <w:lang w:val="id-ID"/>
              </w:rPr>
              <w:t xml:space="preserve">, </w:t>
            </w:r>
            <w:r w:rsidR="00192EFF">
              <w:rPr>
                <w:rFonts w:ascii="Cambria" w:hAnsi="Cambria"/>
                <w:color w:val="000000"/>
                <w:lang w:val="en-AU"/>
              </w:rPr>
              <w:t>pengelolaan terhadap dampak yang timbul sebagaimana yang telah tertuang dalam Bagian C. Matrik Upaya Pengelolaan Lingkungan Hidup dan Upaya Pemantauan Lingkungan Hidup</w:t>
            </w:r>
            <w:r w:rsidR="00192EFF" w:rsidRPr="00F80E73">
              <w:rPr>
                <w:rFonts w:ascii="Cambria" w:hAnsi="Cambria"/>
                <w:color w:val="000000"/>
                <w:lang w:val="id-ID"/>
              </w:rPr>
              <w:t xml:space="preserve"> </w:t>
            </w:r>
            <w:r w:rsidR="00192EFF">
              <w:rPr>
                <w:rFonts w:ascii="Cambria" w:hAnsi="Cambria"/>
                <w:color w:val="000000"/>
                <w:lang w:val="en-AU"/>
              </w:rPr>
              <w:t xml:space="preserve">yang merupakan bagian tidak terpisahkan dari </w:t>
            </w:r>
            <w:r w:rsidR="00AE6451">
              <w:rPr>
                <w:rFonts w:ascii="Cambria" w:hAnsi="Cambria"/>
                <w:color w:val="000000"/>
                <w:lang w:val="en-AU"/>
              </w:rPr>
              <w:t>Persetujuan</w:t>
            </w:r>
            <w:r w:rsidR="00192EFF">
              <w:rPr>
                <w:rFonts w:ascii="Cambria" w:hAnsi="Cambria"/>
                <w:color w:val="000000"/>
                <w:lang w:val="en-AU"/>
              </w:rPr>
              <w:t xml:space="preserve"> ini,</w:t>
            </w:r>
            <w:r w:rsidR="00192EFF">
              <w:rPr>
                <w:rFonts w:ascii="Cambria" w:hAnsi="Cambria"/>
                <w:lang w:val="en-AU"/>
              </w:rPr>
              <w:t xml:space="preserve"> berkoordinasi dengan pelaksana usaha/ kegiatan yang sudah ada, Mengajukan ijin kepada pelaksana usaha/kegiatan yang </w:t>
            </w:r>
            <w:r w:rsidR="00192EFF">
              <w:rPr>
                <w:rFonts w:ascii="Cambria" w:hAnsi="Cambria"/>
                <w:lang w:val="en-AU"/>
              </w:rPr>
              <w:lastRenderedPageBreak/>
              <w:t>sudah ada, baik perusahaan negara atau swasta.</w:t>
            </w:r>
          </w:p>
        </w:tc>
      </w:tr>
      <w:tr w:rsidR="00D77952" w:rsidRPr="00F80E73" w:rsidTr="00535B13">
        <w:trPr>
          <w:jc w:val="right"/>
        </w:trPr>
        <w:tc>
          <w:tcPr>
            <w:tcW w:w="491"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lastRenderedPageBreak/>
              <w:t>8.</w:t>
            </w:r>
          </w:p>
        </w:tc>
        <w:tc>
          <w:tcPr>
            <w:tcW w:w="2628"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Tidak dilampauinya daya dukung dan daya tampung lingkungan hidup dari lokasi rencana usaha dan / atau kegiatan dalam hal terdapat perhitungan daya dukung dan daya tampung lingkungan dimaksud.</w:t>
            </w:r>
          </w:p>
        </w:tc>
        <w:tc>
          <w:tcPr>
            <w:tcW w:w="3159" w:type="dxa"/>
          </w:tcPr>
          <w:p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Rencana  usaha dan/atau kegiatan dari pemrak</w:t>
            </w:r>
            <w:r w:rsidR="00A27028">
              <w:rPr>
                <w:rFonts w:ascii="Cambria" w:hAnsi="Cambria"/>
                <w:color w:val="000000"/>
                <w:lang w:val="id-ID"/>
              </w:rPr>
              <w:t>a</w:t>
            </w:r>
            <w:r w:rsidRPr="00F80E73">
              <w:rPr>
                <w:rFonts w:ascii="Cambria" w:hAnsi="Cambria"/>
                <w:color w:val="000000"/>
                <w:lang w:val="id-ID"/>
              </w:rPr>
              <w:t>rsa tidak bisa dinyatakan telah melampaui atau belum melampaui daya dukung dan daya tampung lingkungan hidup, karena daya dukung dan daya tampung lingkungan hidup di Kabupaten kendal belum ada penetapannya.</w:t>
            </w:r>
          </w:p>
        </w:tc>
        <w:tc>
          <w:tcPr>
            <w:tcW w:w="2526" w:type="dxa"/>
          </w:tcPr>
          <w:p w:rsidR="00D77952" w:rsidRPr="00F80E73" w:rsidRDefault="00D77952" w:rsidP="00FB6AF4">
            <w:pPr>
              <w:pStyle w:val="ListParagraph"/>
              <w:ind w:left="0"/>
              <w:jc w:val="both"/>
              <w:rPr>
                <w:rFonts w:ascii="Cambria" w:hAnsi="Cambria"/>
                <w:color w:val="000000"/>
                <w:lang w:val="id-ID"/>
              </w:rPr>
            </w:pPr>
          </w:p>
        </w:tc>
      </w:tr>
    </w:tbl>
    <w:p w:rsidR="00D77952" w:rsidRDefault="00D77952" w:rsidP="00782295">
      <w:pPr>
        <w:pStyle w:val="ListParagraph"/>
        <w:ind w:left="426"/>
        <w:jc w:val="both"/>
        <w:rPr>
          <w:rFonts w:ascii="Cambria" w:hAnsi="Cambria"/>
          <w:sz w:val="10"/>
          <w:lang w:val="id-ID"/>
        </w:rPr>
      </w:pPr>
    </w:p>
    <w:p w:rsidR="00DE05B8" w:rsidRDefault="00DE05B8" w:rsidP="00535B13">
      <w:pPr>
        <w:pStyle w:val="ListParagraph"/>
        <w:ind w:left="567"/>
        <w:jc w:val="both"/>
        <w:rPr>
          <w:rFonts w:ascii="Cambria" w:hAnsi="Cambria"/>
          <w:lang w:val="id-ID"/>
        </w:rPr>
      </w:pPr>
    </w:p>
    <w:p w:rsidR="00324E7E" w:rsidRDefault="00324E7E" w:rsidP="00324E7E">
      <w:pPr>
        <w:pStyle w:val="ListParagraph"/>
        <w:tabs>
          <w:tab w:val="left" w:pos="1560"/>
          <w:tab w:val="left" w:pos="1985"/>
        </w:tabs>
        <w:ind w:left="1985" w:hanging="1985"/>
        <w:jc w:val="both"/>
        <w:rPr>
          <w:rFonts w:ascii="Cambria" w:hAnsi="Cambria"/>
          <w:lang w:val="id-ID"/>
        </w:rPr>
      </w:pPr>
      <w:r>
        <w:rPr>
          <w:rFonts w:ascii="Cambria" w:hAnsi="Cambria"/>
        </w:rPr>
        <w:t>KETIGA</w:t>
      </w:r>
      <w:r>
        <w:rPr>
          <w:rFonts w:ascii="Cambria" w:hAnsi="Cambria"/>
        </w:rPr>
        <w:tab/>
        <w:t xml:space="preserve">: </w:t>
      </w:r>
      <w:r>
        <w:rPr>
          <w:rFonts w:ascii="Cambria" w:hAnsi="Cambria"/>
        </w:rPr>
        <w:tab/>
        <w:t xml:space="preserve">Ruang lingkup </w:t>
      </w:r>
      <w:r w:rsidRPr="00782295">
        <w:rPr>
          <w:rFonts w:ascii="Cambria" w:hAnsi="Cambria"/>
        </w:rPr>
        <w:t>rencana usaha dan/atau kegiatan yang akan dilakukan</w:t>
      </w:r>
      <w:r w:rsidRPr="00782295">
        <w:rPr>
          <w:rFonts w:ascii="Cambria" w:hAnsi="Cambria"/>
          <w:lang w:val="id-ID"/>
        </w:rPr>
        <w:t xml:space="preserve"> </w:t>
      </w:r>
      <w:proofErr w:type="gramStart"/>
      <w:r w:rsidRPr="00782295">
        <w:rPr>
          <w:rFonts w:ascii="Cambria" w:hAnsi="Cambria"/>
          <w:lang w:val="id-ID"/>
        </w:rPr>
        <w:t>meliputi :</w:t>
      </w:r>
      <w:proofErr w:type="gramEnd"/>
      <w:r w:rsidRPr="00782295">
        <w:rPr>
          <w:rFonts w:ascii="Cambria" w:hAnsi="Cambria"/>
        </w:rPr>
        <w:t xml:space="preserve"> </w:t>
      </w:r>
    </w:p>
    <w:p w:rsidR="00E039FF" w:rsidRPr="00F152FB" w:rsidRDefault="00E039FF" w:rsidP="00535B13">
      <w:pPr>
        <w:pStyle w:val="ListParagraph"/>
        <w:ind w:left="567"/>
        <w:jc w:val="both"/>
        <w:rPr>
          <w:rFonts w:ascii="Cambria" w:hAnsi="Cambria"/>
          <w:lang w:val="id-ID"/>
        </w:rPr>
      </w:pPr>
    </w:p>
    <w:p w:rsidR="00C562E3" w:rsidRPr="00D1266E" w:rsidRDefault="00C562E3" w:rsidP="00535B13">
      <w:pPr>
        <w:pStyle w:val="ListParagraph"/>
        <w:ind w:left="567"/>
        <w:jc w:val="both"/>
        <w:rPr>
          <w:rFonts w:ascii="Cambria" w:hAnsi="Cambria"/>
          <w:sz w:val="6"/>
          <w:lang w:val="id-ID"/>
        </w:rPr>
      </w:pPr>
    </w:p>
    <w:tbl>
      <w:tblPr>
        <w:tblW w:w="963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
        <w:gridCol w:w="1978"/>
        <w:gridCol w:w="3119"/>
        <w:gridCol w:w="3969"/>
      </w:tblGrid>
      <w:tr w:rsidR="0096264E" w:rsidRPr="00662E17" w:rsidTr="00F152FB">
        <w:trPr>
          <w:trHeight w:val="384"/>
        </w:trPr>
        <w:tc>
          <w:tcPr>
            <w:tcW w:w="573" w:type="dxa"/>
          </w:tcPr>
          <w:p w:rsidR="0096264E" w:rsidRPr="00662E17" w:rsidRDefault="0096264E" w:rsidP="00C8238D">
            <w:pPr>
              <w:jc w:val="center"/>
              <w:rPr>
                <w:rFonts w:asciiTheme="majorHAnsi" w:hAnsiTheme="majorHAnsi"/>
                <w:b/>
              </w:rPr>
            </w:pPr>
            <w:r w:rsidRPr="00662E17">
              <w:rPr>
                <w:rFonts w:asciiTheme="majorHAnsi" w:hAnsiTheme="majorHAnsi"/>
                <w:b/>
              </w:rPr>
              <w:t>No.</w:t>
            </w:r>
          </w:p>
        </w:tc>
        <w:tc>
          <w:tcPr>
            <w:tcW w:w="1978" w:type="dxa"/>
          </w:tcPr>
          <w:p w:rsidR="0096264E" w:rsidRPr="00662E17" w:rsidRDefault="0096264E" w:rsidP="00C8238D">
            <w:pPr>
              <w:jc w:val="center"/>
              <w:rPr>
                <w:rFonts w:asciiTheme="majorHAnsi" w:hAnsiTheme="majorHAnsi"/>
                <w:b/>
              </w:rPr>
            </w:pPr>
            <w:r w:rsidRPr="00662E17">
              <w:rPr>
                <w:rFonts w:asciiTheme="majorHAnsi" w:hAnsiTheme="majorHAnsi"/>
                <w:b/>
              </w:rPr>
              <w:t>Uraian</w:t>
            </w:r>
          </w:p>
        </w:tc>
        <w:tc>
          <w:tcPr>
            <w:tcW w:w="3119" w:type="dxa"/>
          </w:tcPr>
          <w:p w:rsidR="0096264E" w:rsidRPr="00662E17" w:rsidRDefault="0096264E" w:rsidP="00C8238D">
            <w:pPr>
              <w:jc w:val="center"/>
              <w:rPr>
                <w:rFonts w:asciiTheme="majorHAnsi" w:hAnsiTheme="majorHAnsi"/>
                <w:b/>
              </w:rPr>
            </w:pPr>
            <w:r w:rsidRPr="00662E17">
              <w:rPr>
                <w:rFonts w:asciiTheme="majorHAnsi" w:hAnsiTheme="majorHAnsi"/>
                <w:b/>
              </w:rPr>
              <w:t>Besaran</w:t>
            </w:r>
          </w:p>
        </w:tc>
        <w:tc>
          <w:tcPr>
            <w:tcW w:w="3969" w:type="dxa"/>
          </w:tcPr>
          <w:p w:rsidR="0096264E" w:rsidRPr="00662E17" w:rsidRDefault="0096264E" w:rsidP="00C8238D">
            <w:pPr>
              <w:jc w:val="center"/>
              <w:rPr>
                <w:rFonts w:asciiTheme="majorHAnsi" w:hAnsiTheme="majorHAnsi"/>
                <w:b/>
              </w:rPr>
            </w:pPr>
            <w:r w:rsidRPr="00662E17">
              <w:rPr>
                <w:rFonts w:asciiTheme="majorHAnsi" w:hAnsiTheme="majorHAnsi"/>
                <w:b/>
              </w:rPr>
              <w:t>Keterangan</w:t>
            </w:r>
          </w:p>
        </w:tc>
      </w:tr>
      <w:tr w:rsidR="0096264E" w:rsidRPr="00662E17" w:rsidTr="003D2696">
        <w:tc>
          <w:tcPr>
            <w:tcW w:w="573" w:type="dxa"/>
          </w:tcPr>
          <w:p w:rsidR="0096264E" w:rsidRPr="00662E17" w:rsidRDefault="0096264E" w:rsidP="00C8238D">
            <w:pPr>
              <w:jc w:val="center"/>
              <w:rPr>
                <w:rFonts w:asciiTheme="majorHAnsi" w:hAnsiTheme="majorHAnsi"/>
              </w:rPr>
            </w:pPr>
            <w:r w:rsidRPr="00662E17">
              <w:rPr>
                <w:rFonts w:asciiTheme="majorHAnsi" w:hAnsiTheme="majorHAnsi"/>
              </w:rPr>
              <w:t>1.</w:t>
            </w:r>
          </w:p>
        </w:tc>
        <w:tc>
          <w:tcPr>
            <w:tcW w:w="1978" w:type="dxa"/>
          </w:tcPr>
          <w:p w:rsidR="0096264E" w:rsidRPr="00662E17" w:rsidRDefault="0096264E" w:rsidP="00C8238D">
            <w:pPr>
              <w:jc w:val="both"/>
              <w:rPr>
                <w:rFonts w:asciiTheme="majorHAnsi" w:hAnsiTheme="majorHAnsi"/>
              </w:rPr>
            </w:pPr>
            <w:r w:rsidRPr="00662E17">
              <w:rPr>
                <w:rFonts w:asciiTheme="majorHAnsi" w:hAnsiTheme="majorHAnsi"/>
              </w:rPr>
              <w:t>Luas lahan</w:t>
            </w:r>
          </w:p>
        </w:tc>
        <w:tc>
          <w:tcPr>
            <w:tcW w:w="3119" w:type="dxa"/>
          </w:tcPr>
          <w:p w:rsidR="0096264E" w:rsidRPr="00662E17" w:rsidRDefault="00B50991" w:rsidP="00C8238D">
            <w:pPr>
              <w:jc w:val="right"/>
              <w:rPr>
                <w:rFonts w:asciiTheme="majorHAnsi" w:hAnsiTheme="majorHAnsi"/>
              </w:rPr>
            </w:pPr>
            <w:r>
              <w:rPr>
                <w:rFonts w:ascii="Cambria" w:hAnsi="Cambria"/>
                <w:lang w:eastAsia="en-US"/>
              </w:rPr>
              <w:t>73.797 m</w:t>
            </w:r>
            <w:r w:rsidRPr="00343488">
              <w:rPr>
                <w:rFonts w:ascii="Cambria" w:hAnsi="Cambria"/>
                <w:vertAlign w:val="superscript"/>
                <w:lang w:eastAsia="en-US"/>
              </w:rPr>
              <w:t>2</w:t>
            </w:r>
          </w:p>
        </w:tc>
        <w:tc>
          <w:tcPr>
            <w:tcW w:w="3969" w:type="dxa"/>
          </w:tcPr>
          <w:p w:rsidR="0096264E" w:rsidRPr="001C75AB" w:rsidRDefault="0096264E" w:rsidP="002B66CC">
            <w:pPr>
              <w:ind w:left="-108"/>
              <w:jc w:val="right"/>
              <w:rPr>
                <w:rFonts w:asciiTheme="majorHAnsi" w:hAnsiTheme="majorHAnsi"/>
                <w:lang w:val="id-ID"/>
              </w:rPr>
            </w:pPr>
            <w:r>
              <w:rPr>
                <w:rFonts w:asciiTheme="majorHAnsi" w:hAnsiTheme="majorHAnsi"/>
                <w:lang w:val="id-ID"/>
              </w:rPr>
              <w:t xml:space="preserve">Luas lahan terbuka </w:t>
            </w:r>
            <w:r w:rsidR="001E62D5">
              <w:rPr>
                <w:rFonts w:asciiTheme="majorHAnsi" w:hAnsiTheme="majorHAnsi"/>
              </w:rPr>
              <w:t xml:space="preserve"> </w:t>
            </w:r>
            <w:r w:rsidR="001E62D5">
              <w:rPr>
                <w:rFonts w:ascii="Cambria" w:hAnsi="Cambria"/>
                <w:color w:val="000000"/>
              </w:rPr>
              <w:t>68.827</w:t>
            </w:r>
            <w:r>
              <w:rPr>
                <w:rFonts w:asciiTheme="majorHAnsi" w:hAnsiTheme="majorHAnsi"/>
                <w:lang w:val="id-ID"/>
              </w:rPr>
              <w:t>m</w:t>
            </w:r>
            <w:r w:rsidRPr="001C75AB">
              <w:rPr>
                <w:rFonts w:asciiTheme="majorHAnsi" w:hAnsiTheme="majorHAnsi"/>
                <w:vertAlign w:val="superscript"/>
                <w:lang w:val="id-ID"/>
              </w:rPr>
              <w:t>2</w:t>
            </w:r>
            <w:r>
              <w:rPr>
                <w:rFonts w:asciiTheme="majorHAnsi" w:hAnsiTheme="majorHAnsi"/>
                <w:lang w:val="id-ID"/>
              </w:rPr>
              <w:t xml:space="preserve"> terdiri dari ; RTH 6.985,5 m</w:t>
            </w:r>
            <w:r w:rsidRPr="001C75AB">
              <w:rPr>
                <w:rFonts w:asciiTheme="majorHAnsi" w:hAnsiTheme="majorHAnsi"/>
                <w:vertAlign w:val="superscript"/>
                <w:lang w:val="id-ID"/>
              </w:rPr>
              <w:t>2</w:t>
            </w:r>
            <w:r>
              <w:rPr>
                <w:rFonts w:asciiTheme="majorHAnsi" w:hAnsiTheme="majorHAnsi"/>
                <w:lang w:val="id-ID"/>
              </w:rPr>
              <w:t>,</w:t>
            </w:r>
            <w:r>
              <w:rPr>
                <w:rFonts w:asciiTheme="majorHAnsi" w:hAnsiTheme="majorHAnsi"/>
              </w:rPr>
              <w:t xml:space="preserve"> </w:t>
            </w:r>
            <w:r w:rsidR="001E62D5">
              <w:rPr>
                <w:rFonts w:asciiTheme="majorHAnsi" w:hAnsiTheme="majorHAnsi"/>
                <w:lang w:val="id-ID"/>
              </w:rPr>
              <w:t>RTH</w:t>
            </w:r>
            <w:r w:rsidR="001E62D5">
              <w:rPr>
                <w:rFonts w:asciiTheme="majorHAnsi" w:hAnsiTheme="majorHAnsi"/>
              </w:rPr>
              <w:t>NH</w:t>
            </w:r>
            <w:r w:rsidR="001E62D5">
              <w:rPr>
                <w:rFonts w:asciiTheme="majorHAnsi" w:hAnsiTheme="majorHAnsi"/>
                <w:lang w:val="id-ID"/>
              </w:rPr>
              <w:t xml:space="preserve"> </w:t>
            </w:r>
            <w:r w:rsidR="001E62D5">
              <w:rPr>
                <w:rFonts w:ascii="Cambria" w:hAnsi="Cambria"/>
              </w:rPr>
              <w:t xml:space="preserve">23.816 </w:t>
            </w:r>
            <w:r w:rsidR="001E62D5">
              <w:rPr>
                <w:rFonts w:asciiTheme="majorHAnsi" w:hAnsiTheme="majorHAnsi"/>
                <w:lang w:val="id-ID"/>
              </w:rPr>
              <w:t>m</w:t>
            </w:r>
            <w:r w:rsidR="001E62D5" w:rsidRPr="001C75AB">
              <w:rPr>
                <w:rFonts w:asciiTheme="majorHAnsi" w:hAnsiTheme="majorHAnsi"/>
                <w:vertAlign w:val="superscript"/>
                <w:lang w:val="id-ID"/>
              </w:rPr>
              <w:t>2</w:t>
            </w:r>
            <w:r>
              <w:rPr>
                <w:rFonts w:asciiTheme="majorHAnsi" w:hAnsiTheme="majorHAnsi"/>
                <w:lang w:val="id-ID"/>
              </w:rPr>
              <w:t xml:space="preserve"> </w:t>
            </w:r>
            <w:r w:rsidR="001E62D5">
              <w:rPr>
                <w:rFonts w:asciiTheme="majorHAnsi" w:hAnsiTheme="majorHAnsi"/>
              </w:rPr>
              <w:t xml:space="preserve">, </w:t>
            </w:r>
            <w:r w:rsidR="00A16AA5">
              <w:rPr>
                <w:rFonts w:asciiTheme="majorHAnsi" w:hAnsiTheme="majorHAnsi"/>
              </w:rPr>
              <w:t>J</w:t>
            </w:r>
            <w:r>
              <w:rPr>
                <w:rFonts w:asciiTheme="majorHAnsi" w:hAnsiTheme="majorHAnsi"/>
                <w:lang w:val="id-ID"/>
              </w:rPr>
              <w:t>alan 5.920,5 m</w:t>
            </w:r>
            <w:r w:rsidRPr="001C75AB">
              <w:rPr>
                <w:rFonts w:asciiTheme="majorHAnsi" w:hAnsiTheme="majorHAnsi"/>
                <w:vertAlign w:val="superscript"/>
                <w:lang w:val="id-ID"/>
              </w:rPr>
              <w:t>2</w:t>
            </w:r>
            <w:r>
              <w:rPr>
                <w:rFonts w:asciiTheme="majorHAnsi" w:hAnsiTheme="majorHAnsi"/>
                <w:lang w:val="id-ID"/>
              </w:rPr>
              <w:t>, Area Parkir Bus 1.192 m</w:t>
            </w:r>
            <w:r w:rsidRPr="001C75AB">
              <w:rPr>
                <w:rFonts w:asciiTheme="majorHAnsi" w:hAnsiTheme="majorHAnsi"/>
                <w:vertAlign w:val="superscript"/>
                <w:lang w:val="id-ID"/>
              </w:rPr>
              <w:t>2</w:t>
            </w:r>
            <w:r>
              <w:rPr>
                <w:rFonts w:asciiTheme="majorHAnsi" w:hAnsiTheme="majorHAnsi"/>
                <w:lang w:val="id-ID"/>
              </w:rPr>
              <w:t>, Area Parkir Mobil Pribadi 5.855 m</w:t>
            </w:r>
            <w:r w:rsidRPr="001C75AB">
              <w:rPr>
                <w:rFonts w:asciiTheme="majorHAnsi" w:hAnsiTheme="majorHAnsi"/>
                <w:vertAlign w:val="superscript"/>
                <w:lang w:val="id-ID"/>
              </w:rPr>
              <w:t>2</w:t>
            </w:r>
            <w:r>
              <w:rPr>
                <w:rFonts w:asciiTheme="majorHAnsi" w:hAnsiTheme="majorHAnsi"/>
                <w:lang w:val="id-ID"/>
              </w:rPr>
              <w:t xml:space="preserve">, Water Park anak-anak  </w:t>
            </w:r>
            <w:r w:rsidR="00AE4B06">
              <w:rPr>
                <w:rFonts w:asciiTheme="majorHAnsi" w:hAnsiTheme="majorHAnsi"/>
              </w:rPr>
              <w:t xml:space="preserve">2.000 </w:t>
            </w:r>
            <w:r>
              <w:rPr>
                <w:rFonts w:asciiTheme="majorHAnsi" w:hAnsiTheme="majorHAnsi"/>
                <w:lang w:val="id-ID"/>
              </w:rPr>
              <w:t>m</w:t>
            </w:r>
            <w:r w:rsidRPr="001C75AB">
              <w:rPr>
                <w:rFonts w:asciiTheme="majorHAnsi" w:hAnsiTheme="majorHAnsi"/>
                <w:vertAlign w:val="superscript"/>
                <w:lang w:val="id-ID"/>
              </w:rPr>
              <w:t>2</w:t>
            </w:r>
            <w:r>
              <w:rPr>
                <w:rFonts w:asciiTheme="majorHAnsi" w:hAnsiTheme="majorHAnsi"/>
                <w:lang w:val="id-ID"/>
              </w:rPr>
              <w:t xml:space="preserve">, Area Kolam renang </w:t>
            </w:r>
            <w:r w:rsidR="00AE4B06">
              <w:rPr>
                <w:rFonts w:asciiTheme="majorHAnsi" w:hAnsiTheme="majorHAnsi"/>
              </w:rPr>
              <w:t>anak</w:t>
            </w:r>
            <w:r>
              <w:rPr>
                <w:rFonts w:asciiTheme="majorHAnsi" w:hAnsiTheme="majorHAnsi"/>
                <w:lang w:val="id-ID"/>
              </w:rPr>
              <w:t xml:space="preserve"> </w:t>
            </w:r>
            <w:r w:rsidR="00AE4B06">
              <w:rPr>
                <w:rFonts w:asciiTheme="majorHAnsi" w:hAnsiTheme="majorHAnsi"/>
                <w:lang w:val="id-ID"/>
              </w:rPr>
              <w:t>750</w:t>
            </w:r>
            <w:r>
              <w:rPr>
                <w:rFonts w:asciiTheme="majorHAnsi" w:hAnsiTheme="majorHAnsi"/>
                <w:lang w:val="id-ID"/>
              </w:rPr>
              <w:t xml:space="preserve"> m</w:t>
            </w:r>
            <w:r w:rsidRPr="001C75AB">
              <w:rPr>
                <w:rFonts w:asciiTheme="majorHAnsi" w:hAnsiTheme="majorHAnsi"/>
                <w:vertAlign w:val="superscript"/>
                <w:lang w:val="id-ID"/>
              </w:rPr>
              <w:t>2</w:t>
            </w:r>
            <w:r>
              <w:rPr>
                <w:rFonts w:asciiTheme="majorHAnsi" w:hAnsiTheme="majorHAnsi"/>
                <w:lang w:val="id-ID"/>
              </w:rPr>
              <w:t xml:space="preserve">, </w:t>
            </w:r>
            <w:r w:rsidR="00AE4B06">
              <w:rPr>
                <w:rFonts w:asciiTheme="majorHAnsi" w:hAnsiTheme="majorHAnsi"/>
                <w:lang w:val="id-ID"/>
              </w:rPr>
              <w:t xml:space="preserve">Area Kolam renang </w:t>
            </w:r>
            <w:r w:rsidR="00AE4B06">
              <w:rPr>
                <w:rFonts w:asciiTheme="majorHAnsi" w:hAnsiTheme="majorHAnsi"/>
              </w:rPr>
              <w:t xml:space="preserve">dewasa </w:t>
            </w:r>
            <w:r w:rsidR="002B66CC">
              <w:rPr>
                <w:rFonts w:asciiTheme="majorHAnsi" w:hAnsiTheme="majorHAnsi"/>
              </w:rPr>
              <w:t>1.400</w:t>
            </w:r>
            <w:r w:rsidR="00AE4B06">
              <w:rPr>
                <w:rFonts w:asciiTheme="majorHAnsi" w:hAnsiTheme="majorHAnsi"/>
                <w:lang w:val="id-ID"/>
              </w:rPr>
              <w:t xml:space="preserve"> m</w:t>
            </w:r>
            <w:r w:rsidR="00AE4B06" w:rsidRPr="001C75AB">
              <w:rPr>
                <w:rFonts w:asciiTheme="majorHAnsi" w:hAnsiTheme="majorHAnsi"/>
                <w:vertAlign w:val="superscript"/>
                <w:lang w:val="id-ID"/>
              </w:rPr>
              <w:t>2</w:t>
            </w:r>
            <w:r w:rsidR="00AE4B06">
              <w:rPr>
                <w:rFonts w:asciiTheme="majorHAnsi" w:hAnsiTheme="majorHAnsi"/>
                <w:lang w:val="id-ID"/>
              </w:rPr>
              <w:t xml:space="preserve">, </w:t>
            </w:r>
            <w:r>
              <w:rPr>
                <w:rFonts w:asciiTheme="majorHAnsi" w:hAnsiTheme="majorHAnsi"/>
                <w:lang w:val="id-ID"/>
              </w:rPr>
              <w:t>Area water Park dewasa 2.500 m</w:t>
            </w:r>
            <w:r w:rsidRPr="001C75AB">
              <w:rPr>
                <w:rFonts w:asciiTheme="majorHAnsi" w:hAnsiTheme="majorHAnsi"/>
                <w:vertAlign w:val="superscript"/>
                <w:lang w:val="id-ID"/>
              </w:rPr>
              <w:t>2</w:t>
            </w:r>
            <w:r>
              <w:rPr>
                <w:rFonts w:asciiTheme="majorHAnsi" w:hAnsiTheme="majorHAnsi"/>
                <w:lang w:val="id-ID"/>
              </w:rPr>
              <w:t>, Kebun Buah</w:t>
            </w:r>
            <w:r w:rsidR="002B66CC">
              <w:rPr>
                <w:rFonts w:asciiTheme="majorHAnsi" w:hAnsiTheme="majorHAnsi"/>
              </w:rPr>
              <w:t xml:space="preserve"> dan sayur</w:t>
            </w:r>
            <w:r>
              <w:rPr>
                <w:rFonts w:asciiTheme="majorHAnsi" w:hAnsiTheme="majorHAnsi"/>
                <w:lang w:val="id-ID"/>
              </w:rPr>
              <w:t xml:space="preserve"> </w:t>
            </w:r>
            <w:r w:rsidR="002B66CC">
              <w:rPr>
                <w:rFonts w:asciiTheme="majorHAnsi" w:hAnsiTheme="majorHAnsi"/>
              </w:rPr>
              <w:t>1</w:t>
            </w:r>
            <w:r>
              <w:rPr>
                <w:rFonts w:asciiTheme="majorHAnsi" w:hAnsiTheme="majorHAnsi"/>
                <w:lang w:val="id-ID"/>
              </w:rPr>
              <w:t>7.858 m</w:t>
            </w:r>
            <w:r w:rsidRPr="001C75AB">
              <w:rPr>
                <w:rFonts w:asciiTheme="majorHAnsi" w:hAnsiTheme="majorHAnsi"/>
                <w:vertAlign w:val="superscript"/>
                <w:lang w:val="id-ID"/>
              </w:rPr>
              <w:t>2</w:t>
            </w:r>
            <w:r w:rsidR="002B66CC">
              <w:rPr>
                <w:rFonts w:asciiTheme="majorHAnsi" w:hAnsiTheme="majorHAnsi"/>
              </w:rPr>
              <w:t>, sarana permainan 250m</w:t>
            </w:r>
            <w:r w:rsidR="002B66CC">
              <w:rPr>
                <w:rFonts w:asciiTheme="majorHAnsi" w:hAnsiTheme="majorHAnsi"/>
                <w:vertAlign w:val="superscript"/>
              </w:rPr>
              <w:t>2</w:t>
            </w:r>
            <w:r w:rsidR="002B66CC">
              <w:rPr>
                <w:rFonts w:asciiTheme="majorHAnsi" w:hAnsiTheme="majorHAnsi"/>
              </w:rPr>
              <w:t xml:space="preserve"> dan 300 m</w:t>
            </w:r>
            <w:r w:rsidR="002B66CC">
              <w:rPr>
                <w:rFonts w:asciiTheme="majorHAnsi" w:hAnsiTheme="majorHAnsi"/>
                <w:vertAlign w:val="superscript"/>
              </w:rPr>
              <w:t>2</w:t>
            </w:r>
            <w:r w:rsidR="002B66CC">
              <w:rPr>
                <w:rFonts w:asciiTheme="majorHAnsi" w:hAnsiTheme="majorHAnsi"/>
              </w:rPr>
              <w:t>.</w:t>
            </w:r>
            <w:r>
              <w:rPr>
                <w:rFonts w:asciiTheme="majorHAnsi" w:hAnsiTheme="majorHAnsi"/>
                <w:lang w:val="id-ID"/>
              </w:rPr>
              <w:t xml:space="preserve"> </w:t>
            </w:r>
          </w:p>
        </w:tc>
      </w:tr>
      <w:tr w:rsidR="0096264E" w:rsidRPr="00662E17" w:rsidTr="003D2696">
        <w:tc>
          <w:tcPr>
            <w:tcW w:w="573" w:type="dxa"/>
          </w:tcPr>
          <w:p w:rsidR="0096264E" w:rsidRPr="00662E17" w:rsidRDefault="0096264E" w:rsidP="00C8238D">
            <w:pPr>
              <w:jc w:val="center"/>
              <w:rPr>
                <w:rFonts w:asciiTheme="majorHAnsi" w:hAnsiTheme="majorHAnsi"/>
              </w:rPr>
            </w:pPr>
            <w:r w:rsidRPr="00662E17">
              <w:rPr>
                <w:rFonts w:asciiTheme="majorHAnsi" w:hAnsiTheme="majorHAnsi"/>
              </w:rPr>
              <w:t>2.</w:t>
            </w:r>
          </w:p>
        </w:tc>
        <w:tc>
          <w:tcPr>
            <w:tcW w:w="1978" w:type="dxa"/>
          </w:tcPr>
          <w:p w:rsidR="0096264E" w:rsidRPr="009C4C40" w:rsidRDefault="0096264E" w:rsidP="00C8238D">
            <w:pPr>
              <w:jc w:val="both"/>
              <w:rPr>
                <w:rFonts w:asciiTheme="majorHAnsi" w:hAnsiTheme="majorHAnsi"/>
              </w:rPr>
            </w:pPr>
            <w:r w:rsidRPr="00662E17">
              <w:rPr>
                <w:rFonts w:asciiTheme="majorHAnsi" w:hAnsiTheme="majorHAnsi"/>
              </w:rPr>
              <w:t xml:space="preserve">Luas </w:t>
            </w:r>
            <w:r>
              <w:rPr>
                <w:rFonts w:asciiTheme="majorHAnsi" w:hAnsiTheme="majorHAnsi"/>
                <w:lang w:val="id-ID"/>
              </w:rPr>
              <w:t>lahan terbangun</w:t>
            </w:r>
            <w:r w:rsidR="009C4C40">
              <w:rPr>
                <w:rFonts w:asciiTheme="majorHAnsi" w:hAnsiTheme="majorHAnsi"/>
              </w:rPr>
              <w:t>/tertutup</w:t>
            </w:r>
          </w:p>
        </w:tc>
        <w:tc>
          <w:tcPr>
            <w:tcW w:w="3119" w:type="dxa"/>
          </w:tcPr>
          <w:p w:rsidR="0096264E" w:rsidRPr="00662E17" w:rsidRDefault="009C4C40" w:rsidP="00C8238D">
            <w:pPr>
              <w:jc w:val="right"/>
              <w:rPr>
                <w:rFonts w:asciiTheme="majorHAnsi" w:hAnsiTheme="majorHAnsi"/>
              </w:rPr>
            </w:pPr>
            <w:r>
              <w:rPr>
                <w:rFonts w:asciiTheme="majorHAnsi" w:hAnsiTheme="majorHAnsi"/>
              </w:rPr>
              <w:t>3.266</w:t>
            </w:r>
            <w:r w:rsidR="0096264E" w:rsidRPr="00662E17">
              <w:rPr>
                <w:rFonts w:asciiTheme="majorHAnsi" w:hAnsiTheme="majorHAnsi"/>
              </w:rPr>
              <w:t xml:space="preserve">  m</w:t>
            </w:r>
            <w:r w:rsidR="0096264E" w:rsidRPr="001C75AB">
              <w:rPr>
                <w:rFonts w:asciiTheme="majorHAnsi" w:hAnsiTheme="majorHAnsi"/>
                <w:vertAlign w:val="superscript"/>
              </w:rPr>
              <w:t>2</w:t>
            </w:r>
          </w:p>
        </w:tc>
        <w:tc>
          <w:tcPr>
            <w:tcW w:w="3969" w:type="dxa"/>
          </w:tcPr>
          <w:p w:rsidR="0096264E" w:rsidRPr="00CB60E4" w:rsidRDefault="0096264E" w:rsidP="00C8238D">
            <w:pPr>
              <w:jc w:val="right"/>
              <w:rPr>
                <w:rFonts w:asciiTheme="majorHAnsi" w:hAnsiTheme="majorHAnsi"/>
                <w:color w:val="000000"/>
              </w:rPr>
            </w:pPr>
            <w:r>
              <w:rPr>
                <w:rFonts w:asciiTheme="majorHAnsi" w:hAnsiTheme="majorHAnsi"/>
                <w:color w:val="000000"/>
                <w:lang w:val="id-ID"/>
              </w:rPr>
              <w:t>Pos pintu masuk 4</w:t>
            </w:r>
            <w:r>
              <w:rPr>
                <w:rFonts w:asciiTheme="majorHAnsi" w:hAnsiTheme="majorHAnsi"/>
                <w:lang w:val="id-ID"/>
              </w:rPr>
              <w:t xml:space="preserve"> m</w:t>
            </w:r>
            <w:r w:rsidRPr="001C75AB">
              <w:rPr>
                <w:rFonts w:asciiTheme="majorHAnsi" w:hAnsiTheme="majorHAnsi"/>
                <w:vertAlign w:val="superscript"/>
                <w:lang w:val="id-ID"/>
              </w:rPr>
              <w:t>2</w:t>
            </w:r>
            <w:r>
              <w:rPr>
                <w:rFonts w:asciiTheme="majorHAnsi" w:hAnsiTheme="majorHAnsi"/>
                <w:lang w:val="id-ID"/>
              </w:rPr>
              <w:t>, Masjid 300 m</w:t>
            </w:r>
            <w:r w:rsidRPr="001C75AB">
              <w:rPr>
                <w:rFonts w:asciiTheme="majorHAnsi" w:hAnsiTheme="majorHAnsi"/>
                <w:vertAlign w:val="superscript"/>
                <w:lang w:val="id-ID"/>
              </w:rPr>
              <w:t>2</w:t>
            </w:r>
            <w:r>
              <w:rPr>
                <w:rFonts w:asciiTheme="majorHAnsi" w:hAnsiTheme="majorHAnsi"/>
                <w:lang w:val="id-ID"/>
              </w:rPr>
              <w:t>, Rumah makan 1.000 m</w:t>
            </w:r>
            <w:r w:rsidRPr="001C75AB">
              <w:rPr>
                <w:rFonts w:asciiTheme="majorHAnsi" w:hAnsiTheme="majorHAnsi"/>
                <w:vertAlign w:val="superscript"/>
                <w:lang w:val="id-ID"/>
              </w:rPr>
              <w:t>2</w:t>
            </w:r>
            <w:r>
              <w:rPr>
                <w:rFonts w:asciiTheme="majorHAnsi" w:hAnsiTheme="majorHAnsi"/>
                <w:lang w:val="id-ID"/>
              </w:rPr>
              <w:t>, Pusat oleh-oleh 400 m</w:t>
            </w:r>
            <w:r w:rsidRPr="001C75AB">
              <w:rPr>
                <w:rFonts w:asciiTheme="majorHAnsi" w:hAnsiTheme="majorHAnsi"/>
                <w:vertAlign w:val="superscript"/>
                <w:lang w:val="id-ID"/>
              </w:rPr>
              <w:t>2</w:t>
            </w:r>
            <w:r w:rsidR="00A16AA5">
              <w:rPr>
                <w:rFonts w:asciiTheme="majorHAnsi" w:hAnsiTheme="majorHAnsi"/>
              </w:rPr>
              <w:t xml:space="preserve">, Resort 192 </w:t>
            </w:r>
            <w:r w:rsidR="00A16AA5">
              <w:rPr>
                <w:rFonts w:asciiTheme="majorHAnsi" w:hAnsiTheme="majorHAnsi"/>
                <w:lang w:val="id-ID"/>
              </w:rPr>
              <w:t>m</w:t>
            </w:r>
            <w:r w:rsidR="00A16AA5" w:rsidRPr="001C75AB">
              <w:rPr>
                <w:rFonts w:asciiTheme="majorHAnsi" w:hAnsiTheme="majorHAnsi"/>
                <w:vertAlign w:val="superscript"/>
                <w:lang w:val="id-ID"/>
              </w:rPr>
              <w:t>2</w:t>
            </w:r>
            <w:r w:rsidR="00A16AA5">
              <w:rPr>
                <w:rFonts w:asciiTheme="majorHAnsi" w:hAnsiTheme="majorHAnsi"/>
                <w:vertAlign w:val="superscript"/>
              </w:rPr>
              <w:t xml:space="preserve"> </w:t>
            </w:r>
            <w:r w:rsidR="00A16AA5">
              <w:rPr>
                <w:rFonts w:asciiTheme="majorHAnsi" w:hAnsiTheme="majorHAnsi"/>
              </w:rPr>
              <w:t>dan 280</w:t>
            </w:r>
            <w:r w:rsidR="00A16AA5">
              <w:rPr>
                <w:rFonts w:asciiTheme="majorHAnsi" w:hAnsiTheme="majorHAnsi"/>
                <w:lang w:val="id-ID"/>
              </w:rPr>
              <w:t xml:space="preserve"> m</w:t>
            </w:r>
            <w:r w:rsidR="00A16AA5" w:rsidRPr="001C75AB">
              <w:rPr>
                <w:rFonts w:asciiTheme="majorHAnsi" w:hAnsiTheme="majorHAnsi"/>
                <w:vertAlign w:val="superscript"/>
                <w:lang w:val="id-ID"/>
              </w:rPr>
              <w:t>2</w:t>
            </w:r>
            <w:r w:rsidR="00CB60E4">
              <w:rPr>
                <w:rFonts w:asciiTheme="majorHAnsi" w:hAnsiTheme="majorHAnsi"/>
              </w:rPr>
              <w:t>, Resort barak 640</w:t>
            </w:r>
            <w:r w:rsidR="00CB60E4">
              <w:rPr>
                <w:rFonts w:asciiTheme="majorHAnsi" w:hAnsiTheme="majorHAnsi"/>
                <w:lang w:val="id-ID"/>
              </w:rPr>
              <w:t xml:space="preserve"> m</w:t>
            </w:r>
            <w:r w:rsidR="00CB60E4" w:rsidRPr="001C75AB">
              <w:rPr>
                <w:rFonts w:asciiTheme="majorHAnsi" w:hAnsiTheme="majorHAnsi"/>
                <w:vertAlign w:val="superscript"/>
                <w:lang w:val="id-ID"/>
              </w:rPr>
              <w:t>2</w:t>
            </w:r>
            <w:r w:rsidR="00CB60E4">
              <w:rPr>
                <w:rFonts w:asciiTheme="majorHAnsi" w:hAnsiTheme="majorHAnsi"/>
              </w:rPr>
              <w:t>, Meeting room 450</w:t>
            </w:r>
            <w:r w:rsidR="00CB60E4">
              <w:rPr>
                <w:rFonts w:asciiTheme="majorHAnsi" w:hAnsiTheme="majorHAnsi"/>
                <w:lang w:val="id-ID"/>
              </w:rPr>
              <w:t xml:space="preserve"> m</w:t>
            </w:r>
            <w:r w:rsidR="00CB60E4" w:rsidRPr="001C75AB">
              <w:rPr>
                <w:rFonts w:asciiTheme="majorHAnsi" w:hAnsiTheme="majorHAnsi"/>
                <w:vertAlign w:val="superscript"/>
                <w:lang w:val="id-ID"/>
              </w:rPr>
              <w:t>2</w:t>
            </w:r>
            <w:r w:rsidR="00CB60E4">
              <w:rPr>
                <w:rFonts w:asciiTheme="majorHAnsi" w:hAnsiTheme="majorHAnsi"/>
              </w:rPr>
              <w:t>.</w:t>
            </w:r>
          </w:p>
        </w:tc>
      </w:tr>
      <w:tr w:rsidR="0096264E" w:rsidRPr="00662E17" w:rsidTr="003D2696">
        <w:trPr>
          <w:trHeight w:val="240"/>
        </w:trPr>
        <w:tc>
          <w:tcPr>
            <w:tcW w:w="573" w:type="dxa"/>
          </w:tcPr>
          <w:p w:rsidR="0096264E" w:rsidRPr="00662E17" w:rsidRDefault="00D52106" w:rsidP="00C8238D">
            <w:pPr>
              <w:jc w:val="center"/>
              <w:rPr>
                <w:rFonts w:asciiTheme="majorHAnsi" w:hAnsiTheme="majorHAnsi"/>
              </w:rPr>
            </w:pPr>
            <w:r>
              <w:rPr>
                <w:rFonts w:asciiTheme="majorHAnsi" w:hAnsiTheme="majorHAnsi"/>
              </w:rPr>
              <w:t>3</w:t>
            </w:r>
            <w:r w:rsidR="0096264E" w:rsidRPr="00662E17">
              <w:rPr>
                <w:rFonts w:asciiTheme="majorHAnsi" w:hAnsiTheme="majorHAnsi"/>
              </w:rPr>
              <w:t>.</w:t>
            </w:r>
          </w:p>
        </w:tc>
        <w:tc>
          <w:tcPr>
            <w:tcW w:w="1978" w:type="dxa"/>
          </w:tcPr>
          <w:p w:rsidR="0096264E" w:rsidRPr="00662E17" w:rsidRDefault="0096264E" w:rsidP="00C8238D">
            <w:pPr>
              <w:jc w:val="both"/>
              <w:rPr>
                <w:rFonts w:asciiTheme="majorHAnsi" w:hAnsiTheme="majorHAnsi"/>
              </w:rPr>
            </w:pPr>
            <w:r w:rsidRPr="00662E17">
              <w:rPr>
                <w:rFonts w:asciiTheme="majorHAnsi" w:hAnsiTheme="majorHAnsi"/>
              </w:rPr>
              <w:t>Tenaga kerja</w:t>
            </w:r>
          </w:p>
        </w:tc>
        <w:tc>
          <w:tcPr>
            <w:tcW w:w="3119" w:type="dxa"/>
          </w:tcPr>
          <w:p w:rsidR="0096264E" w:rsidRPr="00662E17" w:rsidRDefault="0096264E" w:rsidP="00365F66">
            <w:pPr>
              <w:jc w:val="right"/>
              <w:rPr>
                <w:rFonts w:asciiTheme="majorHAnsi" w:hAnsiTheme="majorHAnsi"/>
                <w:color w:val="000000"/>
                <w:lang w:val="id-ID"/>
              </w:rPr>
            </w:pPr>
            <w:r w:rsidRPr="00662E17">
              <w:rPr>
                <w:rFonts w:asciiTheme="majorHAnsi" w:hAnsiTheme="majorHAnsi"/>
                <w:color w:val="000000"/>
                <w:lang w:val="id-ID"/>
              </w:rPr>
              <w:t>tahap kontruksi</w:t>
            </w:r>
            <w:r>
              <w:rPr>
                <w:rFonts w:asciiTheme="majorHAnsi" w:hAnsiTheme="majorHAnsi"/>
                <w:color w:val="000000"/>
                <w:lang w:val="id-ID"/>
              </w:rPr>
              <w:t xml:space="preserve"> :</w:t>
            </w:r>
            <w:r w:rsidRPr="00662E17">
              <w:rPr>
                <w:rFonts w:asciiTheme="majorHAnsi" w:hAnsiTheme="majorHAnsi"/>
                <w:color w:val="000000"/>
                <w:lang w:val="id-ID"/>
              </w:rPr>
              <w:t xml:space="preserve"> </w:t>
            </w:r>
            <w:r w:rsidR="00365F66">
              <w:rPr>
                <w:rFonts w:asciiTheme="majorHAnsi" w:hAnsiTheme="majorHAnsi"/>
                <w:color w:val="000000"/>
                <w:lang w:val="id-ID"/>
              </w:rPr>
              <w:t>5</w:t>
            </w:r>
            <w:r>
              <w:rPr>
                <w:rFonts w:asciiTheme="majorHAnsi" w:hAnsiTheme="majorHAnsi"/>
                <w:color w:val="000000"/>
                <w:lang w:val="id-ID"/>
              </w:rPr>
              <w:t>5</w:t>
            </w:r>
            <w:r w:rsidRPr="00662E17">
              <w:rPr>
                <w:rFonts w:asciiTheme="majorHAnsi" w:hAnsiTheme="majorHAnsi"/>
                <w:color w:val="000000"/>
                <w:lang w:val="id-ID"/>
              </w:rPr>
              <w:t xml:space="preserve"> orang</w:t>
            </w:r>
          </w:p>
        </w:tc>
        <w:tc>
          <w:tcPr>
            <w:tcW w:w="3969" w:type="dxa"/>
          </w:tcPr>
          <w:p w:rsidR="0096264E" w:rsidRPr="00662E17" w:rsidRDefault="0096264E" w:rsidP="003D2696">
            <w:pPr>
              <w:jc w:val="right"/>
              <w:rPr>
                <w:rFonts w:asciiTheme="majorHAnsi" w:hAnsiTheme="majorHAnsi"/>
                <w:color w:val="000000"/>
                <w:lang w:val="id-ID"/>
              </w:rPr>
            </w:pPr>
            <w:r>
              <w:rPr>
                <w:rFonts w:asciiTheme="majorHAnsi" w:hAnsiTheme="majorHAnsi"/>
                <w:color w:val="000000"/>
                <w:lang w:val="id-ID"/>
              </w:rPr>
              <w:t>Tahap Operasi : 1</w:t>
            </w:r>
            <w:r w:rsidR="00365F66">
              <w:rPr>
                <w:rFonts w:asciiTheme="majorHAnsi" w:hAnsiTheme="majorHAnsi"/>
                <w:color w:val="000000"/>
                <w:lang w:val="id-ID"/>
              </w:rPr>
              <w:t>25</w:t>
            </w:r>
            <w:r>
              <w:rPr>
                <w:rFonts w:asciiTheme="majorHAnsi" w:hAnsiTheme="majorHAnsi"/>
                <w:color w:val="000000"/>
                <w:lang w:val="id-ID"/>
              </w:rPr>
              <w:t xml:space="preserve"> orang.</w:t>
            </w:r>
          </w:p>
        </w:tc>
      </w:tr>
      <w:tr w:rsidR="0096264E" w:rsidRPr="00662E17" w:rsidTr="003D2696">
        <w:tc>
          <w:tcPr>
            <w:tcW w:w="573" w:type="dxa"/>
          </w:tcPr>
          <w:p w:rsidR="0096264E" w:rsidRPr="00662E17" w:rsidRDefault="0096264E" w:rsidP="00C8238D">
            <w:pPr>
              <w:jc w:val="center"/>
              <w:rPr>
                <w:rFonts w:asciiTheme="majorHAnsi" w:hAnsiTheme="majorHAnsi"/>
              </w:rPr>
            </w:pPr>
            <w:r w:rsidRPr="00662E17">
              <w:rPr>
                <w:rFonts w:asciiTheme="majorHAnsi" w:hAnsiTheme="majorHAnsi"/>
              </w:rPr>
              <w:t>5.</w:t>
            </w:r>
          </w:p>
        </w:tc>
        <w:tc>
          <w:tcPr>
            <w:tcW w:w="1978" w:type="dxa"/>
          </w:tcPr>
          <w:p w:rsidR="0096264E" w:rsidRPr="00662E17" w:rsidRDefault="0096264E" w:rsidP="00C8238D">
            <w:pPr>
              <w:jc w:val="both"/>
              <w:rPr>
                <w:rFonts w:asciiTheme="majorHAnsi" w:hAnsiTheme="majorHAnsi"/>
              </w:rPr>
            </w:pPr>
            <w:r w:rsidRPr="00662E17">
              <w:rPr>
                <w:rFonts w:asciiTheme="majorHAnsi" w:hAnsiTheme="majorHAnsi"/>
              </w:rPr>
              <w:t xml:space="preserve">Penggunaan Air </w:t>
            </w:r>
          </w:p>
        </w:tc>
        <w:tc>
          <w:tcPr>
            <w:tcW w:w="3119" w:type="dxa"/>
          </w:tcPr>
          <w:p w:rsidR="0096264E" w:rsidRPr="00662E17" w:rsidRDefault="0096264E" w:rsidP="00C8238D">
            <w:pPr>
              <w:ind w:left="-108"/>
              <w:jc w:val="right"/>
              <w:rPr>
                <w:rFonts w:asciiTheme="majorHAnsi" w:hAnsiTheme="majorHAnsi"/>
                <w:color w:val="000000"/>
                <w:lang w:val="id-ID"/>
              </w:rPr>
            </w:pPr>
            <w:r w:rsidRPr="00662E17">
              <w:rPr>
                <w:rFonts w:asciiTheme="majorHAnsi" w:hAnsiTheme="majorHAnsi"/>
                <w:color w:val="000000"/>
                <w:lang w:val="id-ID"/>
              </w:rPr>
              <w:t>Tahap Kontruksi</w:t>
            </w:r>
            <w:r>
              <w:rPr>
                <w:rFonts w:asciiTheme="majorHAnsi" w:hAnsiTheme="majorHAnsi"/>
                <w:color w:val="000000"/>
                <w:lang w:val="id-ID"/>
              </w:rPr>
              <w:t xml:space="preserve"> :</w:t>
            </w:r>
          </w:p>
          <w:p w:rsidR="0096264E" w:rsidRPr="00551774" w:rsidRDefault="004D0440" w:rsidP="00C8238D">
            <w:pPr>
              <w:ind w:left="-108"/>
              <w:jc w:val="right"/>
              <w:rPr>
                <w:rFonts w:asciiTheme="majorHAnsi" w:hAnsiTheme="majorHAnsi"/>
                <w:color w:val="000000"/>
                <w:lang w:val="id-ID"/>
              </w:rPr>
            </w:pPr>
            <w:r>
              <w:rPr>
                <w:rFonts w:asciiTheme="majorHAnsi" w:hAnsiTheme="majorHAnsi"/>
                <w:color w:val="000000"/>
                <w:lang w:val="id-ID"/>
              </w:rPr>
              <w:t>0,17 ltr/dtk</w:t>
            </w:r>
            <w:r w:rsidR="0096264E">
              <w:rPr>
                <w:rFonts w:asciiTheme="majorHAnsi" w:hAnsiTheme="majorHAnsi"/>
                <w:color w:val="000000"/>
                <w:lang w:val="id-ID"/>
              </w:rPr>
              <w:t>,</w:t>
            </w:r>
          </w:p>
          <w:p w:rsidR="0096264E" w:rsidRPr="00FB3505" w:rsidRDefault="0096264E" w:rsidP="00FB3505">
            <w:pPr>
              <w:pStyle w:val="ListParagraph"/>
              <w:ind w:left="-108"/>
              <w:jc w:val="right"/>
              <w:rPr>
                <w:rFonts w:asciiTheme="majorHAnsi" w:hAnsiTheme="majorHAnsi"/>
                <w:color w:val="000000"/>
              </w:rPr>
            </w:pPr>
            <w:r>
              <w:rPr>
                <w:rFonts w:asciiTheme="majorHAnsi" w:hAnsiTheme="majorHAnsi"/>
                <w:color w:val="000000"/>
                <w:lang w:val="id-ID"/>
              </w:rPr>
              <w:t xml:space="preserve">Sumber air dari sumur </w:t>
            </w:r>
            <w:r w:rsidR="00FB3505">
              <w:rPr>
                <w:rFonts w:asciiTheme="majorHAnsi" w:hAnsiTheme="majorHAnsi"/>
                <w:color w:val="000000"/>
              </w:rPr>
              <w:t>dangkal</w:t>
            </w:r>
          </w:p>
        </w:tc>
        <w:tc>
          <w:tcPr>
            <w:tcW w:w="3969" w:type="dxa"/>
          </w:tcPr>
          <w:p w:rsidR="0096264E" w:rsidRPr="00662E17" w:rsidRDefault="0096264E" w:rsidP="00C8238D">
            <w:pPr>
              <w:jc w:val="right"/>
              <w:rPr>
                <w:rFonts w:asciiTheme="majorHAnsi" w:hAnsiTheme="majorHAnsi"/>
                <w:color w:val="000000"/>
                <w:lang w:val="id-ID"/>
              </w:rPr>
            </w:pPr>
            <w:r w:rsidRPr="00662E17">
              <w:rPr>
                <w:rFonts w:asciiTheme="majorHAnsi" w:hAnsiTheme="majorHAnsi"/>
                <w:color w:val="000000"/>
                <w:lang w:val="id-ID"/>
              </w:rPr>
              <w:t>Tahap Operasi</w:t>
            </w:r>
            <w:r>
              <w:rPr>
                <w:rFonts w:asciiTheme="majorHAnsi" w:hAnsiTheme="majorHAnsi"/>
                <w:color w:val="000000"/>
                <w:lang w:val="id-ID"/>
              </w:rPr>
              <w:t xml:space="preserve"> :</w:t>
            </w:r>
          </w:p>
          <w:p w:rsidR="0096264E" w:rsidRDefault="0096264E" w:rsidP="00C8238D">
            <w:pPr>
              <w:ind w:left="34"/>
              <w:jc w:val="right"/>
              <w:rPr>
                <w:rFonts w:asciiTheme="majorHAnsi" w:hAnsiTheme="majorHAnsi"/>
                <w:color w:val="000000"/>
                <w:lang w:val="id-ID"/>
              </w:rPr>
            </w:pPr>
            <w:r w:rsidRPr="00A63A40">
              <w:rPr>
                <w:rFonts w:asciiTheme="majorHAnsi" w:hAnsiTheme="majorHAnsi"/>
                <w:color w:val="000000"/>
                <w:lang w:val="id-ID"/>
              </w:rPr>
              <w:t xml:space="preserve">Domestik  </w:t>
            </w:r>
            <w:r>
              <w:rPr>
                <w:rFonts w:asciiTheme="majorHAnsi" w:hAnsiTheme="majorHAnsi"/>
                <w:color w:val="000000"/>
                <w:lang w:val="id-ID"/>
              </w:rPr>
              <w:t>0,</w:t>
            </w:r>
            <w:r w:rsidR="00FB3505">
              <w:rPr>
                <w:rFonts w:asciiTheme="majorHAnsi" w:hAnsiTheme="majorHAnsi"/>
                <w:color w:val="000000"/>
              </w:rPr>
              <w:t>75</w:t>
            </w:r>
            <w:r w:rsidR="004049C3">
              <w:rPr>
                <w:rFonts w:asciiTheme="majorHAnsi" w:hAnsiTheme="majorHAnsi"/>
                <w:color w:val="000000"/>
              </w:rPr>
              <w:t xml:space="preserve"> </w:t>
            </w:r>
            <w:r>
              <w:rPr>
                <w:rFonts w:asciiTheme="majorHAnsi" w:hAnsiTheme="majorHAnsi"/>
                <w:color w:val="000000"/>
                <w:lang w:val="id-ID"/>
              </w:rPr>
              <w:t xml:space="preserve"> ltr/detik, </w:t>
            </w:r>
          </w:p>
          <w:p w:rsidR="0096264E" w:rsidRPr="002536AE" w:rsidRDefault="0096264E" w:rsidP="002536AE">
            <w:pPr>
              <w:ind w:left="34"/>
              <w:jc w:val="right"/>
              <w:rPr>
                <w:rFonts w:asciiTheme="majorHAnsi" w:hAnsiTheme="majorHAnsi"/>
                <w:color w:val="000000"/>
              </w:rPr>
            </w:pPr>
            <w:r>
              <w:rPr>
                <w:rFonts w:asciiTheme="majorHAnsi" w:hAnsiTheme="majorHAnsi"/>
                <w:color w:val="000000"/>
                <w:lang w:val="id-ID"/>
              </w:rPr>
              <w:t xml:space="preserve">Penggantian air kolam waterpark </w:t>
            </w:r>
            <w:r w:rsidR="003D7BB8">
              <w:rPr>
                <w:rFonts w:asciiTheme="majorHAnsi" w:hAnsiTheme="majorHAnsi"/>
                <w:color w:val="000000"/>
              </w:rPr>
              <w:t xml:space="preserve">  </w:t>
            </w:r>
            <w:r w:rsidR="003D7BB8">
              <w:rPr>
                <w:rFonts w:ascii="Cambria" w:hAnsi="Cambria"/>
              </w:rPr>
              <w:t>0,</w:t>
            </w:r>
            <w:r w:rsidR="002536AE">
              <w:rPr>
                <w:rFonts w:ascii="Cambria" w:hAnsi="Cambria"/>
              </w:rPr>
              <w:t>75</w:t>
            </w:r>
            <w:r w:rsidR="003D7BB8">
              <w:rPr>
                <w:rFonts w:ascii="Cambria" w:hAnsi="Cambria"/>
              </w:rPr>
              <w:t xml:space="preserve"> </w:t>
            </w:r>
            <w:r>
              <w:rPr>
                <w:rFonts w:asciiTheme="majorHAnsi" w:hAnsiTheme="majorHAnsi"/>
                <w:color w:val="000000"/>
                <w:lang w:val="id-ID"/>
              </w:rPr>
              <w:t>ltr/detik  Sumber air dari Sumur Dalam</w:t>
            </w:r>
            <w:r w:rsidR="002536AE">
              <w:rPr>
                <w:rFonts w:asciiTheme="majorHAnsi" w:hAnsiTheme="majorHAnsi"/>
                <w:color w:val="000000"/>
              </w:rPr>
              <w:t>.</w:t>
            </w:r>
          </w:p>
        </w:tc>
      </w:tr>
      <w:tr w:rsidR="0096264E" w:rsidRPr="00662E17" w:rsidTr="003D2696">
        <w:tc>
          <w:tcPr>
            <w:tcW w:w="573" w:type="dxa"/>
          </w:tcPr>
          <w:p w:rsidR="0096264E" w:rsidRPr="00662E17" w:rsidRDefault="00D52106" w:rsidP="00C8238D">
            <w:pPr>
              <w:jc w:val="center"/>
              <w:rPr>
                <w:rFonts w:asciiTheme="majorHAnsi" w:hAnsiTheme="majorHAnsi"/>
              </w:rPr>
            </w:pPr>
            <w:r>
              <w:rPr>
                <w:rFonts w:asciiTheme="majorHAnsi" w:hAnsiTheme="majorHAnsi"/>
              </w:rPr>
              <w:t>5</w:t>
            </w:r>
            <w:r w:rsidR="0096264E" w:rsidRPr="00662E17">
              <w:rPr>
                <w:rFonts w:asciiTheme="majorHAnsi" w:hAnsiTheme="majorHAnsi"/>
              </w:rPr>
              <w:t>.</w:t>
            </w:r>
          </w:p>
        </w:tc>
        <w:tc>
          <w:tcPr>
            <w:tcW w:w="1978" w:type="dxa"/>
          </w:tcPr>
          <w:p w:rsidR="0096264E" w:rsidRPr="00662E17" w:rsidRDefault="0096264E" w:rsidP="00C8238D">
            <w:pPr>
              <w:jc w:val="both"/>
              <w:rPr>
                <w:rFonts w:asciiTheme="majorHAnsi" w:hAnsiTheme="majorHAnsi"/>
              </w:rPr>
            </w:pPr>
            <w:r w:rsidRPr="00662E17">
              <w:rPr>
                <w:rFonts w:asciiTheme="majorHAnsi" w:hAnsiTheme="majorHAnsi"/>
              </w:rPr>
              <w:t>Penggunaan</w:t>
            </w:r>
            <w:r w:rsidRPr="00662E17">
              <w:rPr>
                <w:rFonts w:asciiTheme="majorHAnsi" w:hAnsiTheme="majorHAnsi"/>
                <w:lang w:val="id-ID"/>
              </w:rPr>
              <w:t xml:space="preserve"> </w:t>
            </w:r>
            <w:r w:rsidRPr="00662E17">
              <w:rPr>
                <w:rFonts w:asciiTheme="majorHAnsi" w:hAnsiTheme="majorHAnsi"/>
              </w:rPr>
              <w:t>Energi</w:t>
            </w:r>
          </w:p>
        </w:tc>
        <w:tc>
          <w:tcPr>
            <w:tcW w:w="3119" w:type="dxa"/>
          </w:tcPr>
          <w:p w:rsidR="00BF3837" w:rsidRDefault="00BF3837" w:rsidP="00C8238D">
            <w:pPr>
              <w:jc w:val="right"/>
              <w:rPr>
                <w:rFonts w:asciiTheme="majorHAnsi" w:hAnsiTheme="majorHAnsi"/>
              </w:rPr>
            </w:pPr>
            <w:r>
              <w:rPr>
                <w:rFonts w:asciiTheme="majorHAnsi" w:hAnsiTheme="majorHAnsi"/>
              </w:rPr>
              <w:t>K</w:t>
            </w:r>
            <w:r w:rsidR="008753D2">
              <w:rPr>
                <w:rFonts w:asciiTheme="majorHAnsi" w:hAnsiTheme="majorHAnsi"/>
              </w:rPr>
              <w:t>apasitas</w:t>
            </w:r>
            <w:r w:rsidR="002536AE">
              <w:rPr>
                <w:rFonts w:asciiTheme="majorHAnsi" w:hAnsiTheme="majorHAnsi"/>
              </w:rPr>
              <w:t xml:space="preserve"> </w:t>
            </w:r>
            <w:r w:rsidR="008753D2">
              <w:rPr>
                <w:rFonts w:asciiTheme="majorHAnsi" w:hAnsiTheme="majorHAnsi"/>
              </w:rPr>
              <w:t xml:space="preserve"> </w:t>
            </w:r>
            <w:r w:rsidR="002536AE">
              <w:rPr>
                <w:rFonts w:asciiTheme="majorHAnsi" w:hAnsiTheme="majorHAnsi"/>
              </w:rPr>
              <w:t>94 KVA</w:t>
            </w:r>
          </w:p>
          <w:p w:rsidR="0096264E" w:rsidRPr="002536AE" w:rsidRDefault="00BF3837" w:rsidP="00C8238D">
            <w:pPr>
              <w:jc w:val="right"/>
              <w:rPr>
                <w:rFonts w:asciiTheme="majorHAnsi" w:hAnsiTheme="majorHAnsi"/>
              </w:rPr>
            </w:pPr>
            <w:r>
              <w:rPr>
                <w:rFonts w:asciiTheme="majorHAnsi" w:hAnsiTheme="majorHAnsi"/>
                <w:color w:val="000000"/>
              </w:rPr>
              <w:t>2.600 VA</w:t>
            </w:r>
          </w:p>
        </w:tc>
        <w:tc>
          <w:tcPr>
            <w:tcW w:w="3969" w:type="dxa"/>
          </w:tcPr>
          <w:p w:rsidR="00BF3837" w:rsidRDefault="00BF3837" w:rsidP="00BF3837">
            <w:pPr>
              <w:jc w:val="right"/>
              <w:rPr>
                <w:rFonts w:asciiTheme="majorHAnsi" w:hAnsiTheme="majorHAnsi"/>
              </w:rPr>
            </w:pPr>
            <w:r>
              <w:rPr>
                <w:rFonts w:asciiTheme="majorHAnsi" w:hAnsiTheme="majorHAnsi"/>
              </w:rPr>
              <w:t xml:space="preserve">Sumber PLN </w:t>
            </w:r>
          </w:p>
          <w:p w:rsidR="0096264E" w:rsidRPr="008753D2" w:rsidRDefault="0096264E" w:rsidP="00C8238D">
            <w:pPr>
              <w:jc w:val="right"/>
              <w:rPr>
                <w:rFonts w:asciiTheme="majorHAnsi" w:hAnsiTheme="majorHAnsi"/>
                <w:color w:val="000000"/>
              </w:rPr>
            </w:pPr>
          </w:p>
        </w:tc>
      </w:tr>
      <w:tr w:rsidR="0096264E" w:rsidRPr="00662E17" w:rsidTr="003D2696">
        <w:tc>
          <w:tcPr>
            <w:tcW w:w="573" w:type="dxa"/>
          </w:tcPr>
          <w:p w:rsidR="0096264E" w:rsidRPr="00662E17" w:rsidRDefault="00D52106" w:rsidP="00C8238D">
            <w:pPr>
              <w:jc w:val="center"/>
              <w:rPr>
                <w:rFonts w:asciiTheme="majorHAnsi" w:hAnsiTheme="majorHAnsi"/>
              </w:rPr>
            </w:pPr>
            <w:r>
              <w:rPr>
                <w:rFonts w:asciiTheme="majorHAnsi" w:hAnsiTheme="majorHAnsi"/>
              </w:rPr>
              <w:t>6</w:t>
            </w:r>
            <w:r w:rsidR="0096264E" w:rsidRPr="00662E17">
              <w:rPr>
                <w:rFonts w:asciiTheme="majorHAnsi" w:hAnsiTheme="majorHAnsi"/>
              </w:rPr>
              <w:t>.</w:t>
            </w:r>
          </w:p>
        </w:tc>
        <w:tc>
          <w:tcPr>
            <w:tcW w:w="1978" w:type="dxa"/>
          </w:tcPr>
          <w:p w:rsidR="0096264E" w:rsidRPr="0031111B" w:rsidRDefault="00F25EB3" w:rsidP="00AD3507">
            <w:pPr>
              <w:jc w:val="both"/>
              <w:rPr>
                <w:rFonts w:asciiTheme="majorHAnsi" w:hAnsiTheme="majorHAnsi"/>
                <w:lang w:val="id-ID"/>
              </w:rPr>
            </w:pPr>
            <w:r>
              <w:rPr>
                <w:rFonts w:asciiTheme="majorHAnsi" w:hAnsiTheme="majorHAnsi"/>
              </w:rPr>
              <w:t xml:space="preserve">Alat transportasi dan </w:t>
            </w:r>
            <w:r w:rsidR="00AD3507">
              <w:rPr>
                <w:rFonts w:asciiTheme="majorHAnsi" w:hAnsiTheme="majorHAnsi"/>
              </w:rPr>
              <w:t>Peralatan y</w:t>
            </w:r>
            <w:r w:rsidR="00C329EB">
              <w:rPr>
                <w:rFonts w:asciiTheme="majorHAnsi" w:hAnsiTheme="majorHAnsi"/>
                <w:lang w:val="id-ID"/>
              </w:rPr>
              <w:t>ang digunakan</w:t>
            </w:r>
            <w:r w:rsidR="0096264E">
              <w:rPr>
                <w:rFonts w:asciiTheme="majorHAnsi" w:hAnsiTheme="majorHAnsi"/>
                <w:lang w:val="id-ID"/>
              </w:rPr>
              <w:t xml:space="preserve"> </w:t>
            </w:r>
          </w:p>
        </w:tc>
        <w:tc>
          <w:tcPr>
            <w:tcW w:w="3119" w:type="dxa"/>
          </w:tcPr>
          <w:p w:rsidR="0096264E" w:rsidRPr="00551774" w:rsidRDefault="008E46D3" w:rsidP="008E46D3">
            <w:pPr>
              <w:ind w:left="-38" w:right="34"/>
              <w:jc w:val="right"/>
              <w:rPr>
                <w:rFonts w:asciiTheme="majorHAnsi" w:hAnsiTheme="majorHAnsi"/>
                <w:lang w:val="id-ID"/>
              </w:rPr>
            </w:pPr>
            <w:r>
              <w:rPr>
                <w:rFonts w:asciiTheme="majorHAnsi" w:hAnsiTheme="majorHAnsi"/>
                <w:lang w:val="id-ID"/>
              </w:rPr>
              <w:t xml:space="preserve">Konstruksi: </w:t>
            </w:r>
            <w:r w:rsidR="00C329EB">
              <w:rPr>
                <w:rFonts w:asciiTheme="majorHAnsi" w:hAnsiTheme="majorHAnsi"/>
                <w:lang w:val="id-ID"/>
              </w:rPr>
              <w:t xml:space="preserve">Dumptruck 20 </w:t>
            </w:r>
            <w:r w:rsidR="0096264E">
              <w:rPr>
                <w:rFonts w:asciiTheme="majorHAnsi" w:hAnsiTheme="majorHAnsi"/>
                <w:lang w:val="id-ID"/>
              </w:rPr>
              <w:t xml:space="preserve"> unit, </w:t>
            </w:r>
            <w:r w:rsidR="00C329EB">
              <w:rPr>
                <w:rFonts w:asciiTheme="majorHAnsi" w:hAnsiTheme="majorHAnsi"/>
                <w:lang w:val="id-ID"/>
              </w:rPr>
              <w:t>Pick up 1 unit,</w:t>
            </w:r>
            <w:r w:rsidR="00AD3507">
              <w:rPr>
                <w:rFonts w:asciiTheme="majorHAnsi" w:hAnsiTheme="majorHAnsi"/>
              </w:rPr>
              <w:t xml:space="preserve"> stamper 1 unit, buldoer 1 unit, </w:t>
            </w:r>
            <w:r w:rsidR="00C329EB">
              <w:rPr>
                <w:rFonts w:asciiTheme="majorHAnsi" w:hAnsiTheme="majorHAnsi"/>
                <w:lang w:val="id-ID"/>
              </w:rPr>
              <w:t xml:space="preserve"> sepeda motor</w:t>
            </w:r>
            <w:r w:rsidR="0096264E">
              <w:rPr>
                <w:rFonts w:asciiTheme="majorHAnsi" w:hAnsiTheme="majorHAnsi"/>
                <w:lang w:val="id-ID"/>
              </w:rPr>
              <w:t xml:space="preserve"> 5</w:t>
            </w:r>
            <w:r>
              <w:rPr>
                <w:rFonts w:asciiTheme="majorHAnsi" w:hAnsiTheme="majorHAnsi"/>
                <w:lang w:val="id-ID"/>
              </w:rPr>
              <w:t>5</w:t>
            </w:r>
            <w:r w:rsidR="0096264E">
              <w:rPr>
                <w:rFonts w:asciiTheme="majorHAnsi" w:hAnsiTheme="majorHAnsi"/>
                <w:lang w:val="id-ID"/>
              </w:rPr>
              <w:t xml:space="preserve"> unit</w:t>
            </w:r>
            <w:r w:rsidR="00F25EB3">
              <w:rPr>
                <w:rFonts w:asciiTheme="majorHAnsi" w:hAnsiTheme="majorHAnsi"/>
              </w:rPr>
              <w:t>, dan peralatan pertukangan</w:t>
            </w:r>
            <w:r w:rsidR="0096264E">
              <w:rPr>
                <w:rFonts w:asciiTheme="majorHAnsi" w:hAnsiTheme="majorHAnsi"/>
                <w:lang w:val="id-ID"/>
              </w:rPr>
              <w:t>.</w:t>
            </w:r>
          </w:p>
        </w:tc>
        <w:tc>
          <w:tcPr>
            <w:tcW w:w="3969" w:type="dxa"/>
          </w:tcPr>
          <w:p w:rsidR="0096264E" w:rsidRDefault="0096264E" w:rsidP="00C8238D">
            <w:pPr>
              <w:jc w:val="right"/>
              <w:rPr>
                <w:rFonts w:asciiTheme="majorHAnsi" w:hAnsiTheme="majorHAnsi"/>
                <w:color w:val="000000"/>
                <w:lang w:val="id-ID"/>
              </w:rPr>
            </w:pPr>
            <w:r>
              <w:rPr>
                <w:rFonts w:asciiTheme="majorHAnsi" w:hAnsiTheme="majorHAnsi"/>
                <w:color w:val="000000"/>
                <w:lang w:val="id-ID"/>
              </w:rPr>
              <w:t>Mobil Pengunjung ±</w:t>
            </w:r>
            <w:r w:rsidR="008E46D3">
              <w:rPr>
                <w:rFonts w:asciiTheme="majorHAnsi" w:hAnsiTheme="majorHAnsi"/>
                <w:color w:val="000000"/>
                <w:lang w:val="id-ID"/>
              </w:rPr>
              <w:t>12</w:t>
            </w:r>
            <w:r>
              <w:rPr>
                <w:rFonts w:asciiTheme="majorHAnsi" w:hAnsiTheme="majorHAnsi"/>
                <w:color w:val="000000"/>
                <w:lang w:val="id-ID"/>
              </w:rPr>
              <w:t xml:space="preserve">0 unit /hari, </w:t>
            </w:r>
          </w:p>
          <w:p w:rsidR="0096264E" w:rsidRPr="00551774" w:rsidRDefault="0096264E" w:rsidP="008E46D3">
            <w:pPr>
              <w:jc w:val="right"/>
              <w:rPr>
                <w:rFonts w:asciiTheme="majorHAnsi" w:hAnsiTheme="majorHAnsi"/>
                <w:color w:val="000000"/>
                <w:lang w:val="id-ID"/>
              </w:rPr>
            </w:pPr>
            <w:r>
              <w:rPr>
                <w:rFonts w:asciiTheme="majorHAnsi" w:hAnsiTheme="majorHAnsi"/>
                <w:color w:val="000000"/>
                <w:lang w:val="id-ID"/>
              </w:rPr>
              <w:t>Motor ±</w:t>
            </w:r>
            <w:r w:rsidR="008E46D3">
              <w:rPr>
                <w:rFonts w:asciiTheme="majorHAnsi" w:hAnsiTheme="majorHAnsi"/>
                <w:color w:val="000000"/>
                <w:lang w:val="id-ID"/>
              </w:rPr>
              <w:t>125</w:t>
            </w:r>
            <w:r>
              <w:rPr>
                <w:rFonts w:asciiTheme="majorHAnsi" w:hAnsiTheme="majorHAnsi"/>
                <w:color w:val="000000"/>
                <w:lang w:val="id-ID"/>
              </w:rPr>
              <w:t xml:space="preserve"> unit/hari</w:t>
            </w:r>
            <w:r w:rsidR="00131AEB">
              <w:rPr>
                <w:rFonts w:asciiTheme="majorHAnsi" w:hAnsiTheme="majorHAnsi"/>
                <w:color w:val="000000"/>
              </w:rPr>
              <w:t>, Pompa air 4 unit, Kitchen set 6 unit, alat pembersih kolam 6 unit, meja kursi rumah makan 20 unit, Piring 90 unit</w:t>
            </w:r>
            <w:r>
              <w:rPr>
                <w:rFonts w:asciiTheme="majorHAnsi" w:hAnsiTheme="majorHAnsi"/>
                <w:color w:val="000000"/>
                <w:lang w:val="id-ID"/>
              </w:rPr>
              <w:t>.</w:t>
            </w:r>
          </w:p>
        </w:tc>
      </w:tr>
    </w:tbl>
    <w:p w:rsidR="007A5C2A" w:rsidRDefault="007A5C2A" w:rsidP="00782295">
      <w:pPr>
        <w:pStyle w:val="ListParagraph"/>
        <w:ind w:left="426"/>
        <w:jc w:val="both"/>
        <w:rPr>
          <w:rFonts w:ascii="Cambria" w:hAnsi="Cambria"/>
          <w:sz w:val="22"/>
          <w:lang w:val="id-ID"/>
        </w:rPr>
      </w:pPr>
    </w:p>
    <w:p w:rsidR="00F152FB" w:rsidRDefault="00F152FB" w:rsidP="00782295">
      <w:pPr>
        <w:pStyle w:val="ListParagraph"/>
        <w:ind w:left="426"/>
        <w:jc w:val="both"/>
        <w:rPr>
          <w:rFonts w:ascii="Cambria" w:hAnsi="Cambria"/>
          <w:sz w:val="22"/>
          <w:lang w:val="id-ID"/>
        </w:rPr>
      </w:pPr>
    </w:p>
    <w:p w:rsidR="00F152FB" w:rsidRDefault="00F152FB" w:rsidP="00782295">
      <w:pPr>
        <w:pStyle w:val="ListParagraph"/>
        <w:ind w:left="426"/>
        <w:jc w:val="both"/>
        <w:rPr>
          <w:rFonts w:ascii="Cambria" w:hAnsi="Cambria"/>
          <w:sz w:val="22"/>
          <w:lang w:val="id-ID"/>
        </w:rPr>
      </w:pPr>
    </w:p>
    <w:p w:rsidR="00F152FB" w:rsidRDefault="00F152FB" w:rsidP="00782295">
      <w:pPr>
        <w:pStyle w:val="ListParagraph"/>
        <w:ind w:left="426"/>
        <w:jc w:val="both"/>
        <w:rPr>
          <w:rFonts w:ascii="Cambria" w:hAnsi="Cambria"/>
          <w:sz w:val="22"/>
          <w:lang w:val="id-ID"/>
        </w:rPr>
      </w:pPr>
    </w:p>
    <w:p w:rsidR="00F152FB" w:rsidRDefault="00F152FB" w:rsidP="00782295">
      <w:pPr>
        <w:pStyle w:val="ListParagraph"/>
        <w:ind w:left="426"/>
        <w:jc w:val="both"/>
        <w:rPr>
          <w:rFonts w:ascii="Cambria" w:hAnsi="Cambria"/>
          <w:sz w:val="22"/>
          <w:lang w:val="id-ID"/>
        </w:rPr>
      </w:pPr>
    </w:p>
    <w:p w:rsidR="00F152FB" w:rsidRPr="007751A6" w:rsidRDefault="00F152FB" w:rsidP="00782295">
      <w:pPr>
        <w:pStyle w:val="ListParagraph"/>
        <w:ind w:left="426"/>
        <w:jc w:val="both"/>
        <w:rPr>
          <w:rFonts w:ascii="Cambria" w:hAnsi="Cambria"/>
          <w:sz w:val="22"/>
          <w:lang w:val="id-ID"/>
        </w:rPr>
      </w:pPr>
    </w:p>
    <w:p w:rsidR="0039571F" w:rsidRPr="00967757" w:rsidRDefault="0039571F" w:rsidP="00782295">
      <w:pPr>
        <w:jc w:val="both"/>
        <w:rPr>
          <w:rFonts w:ascii="Cambria" w:hAnsi="Cambria"/>
          <w:sz w:val="2"/>
          <w:lang w:val="id-ID"/>
        </w:rPr>
      </w:pPr>
    </w:p>
    <w:p w:rsidR="00904207" w:rsidRPr="00324E7E" w:rsidRDefault="00324E7E" w:rsidP="000F3250">
      <w:pPr>
        <w:tabs>
          <w:tab w:val="left" w:pos="1560"/>
        </w:tabs>
        <w:ind w:left="1985" w:hanging="1985"/>
        <w:jc w:val="both"/>
        <w:rPr>
          <w:rFonts w:ascii="Cambria" w:hAnsi="Cambria"/>
          <w:bCs/>
          <w:lang w:val="sv-SE"/>
        </w:rPr>
      </w:pPr>
      <w:r>
        <w:rPr>
          <w:rFonts w:ascii="Cambria" w:hAnsi="Cambria" w:cs="Verdana"/>
          <w:lang w:val="id-ID"/>
        </w:rPr>
        <w:lastRenderedPageBreak/>
        <w:t xml:space="preserve"> </w:t>
      </w:r>
      <w:r>
        <w:rPr>
          <w:rFonts w:ascii="Cambria" w:hAnsi="Cambria" w:cs="Verdana"/>
        </w:rPr>
        <w:t>KEEMPAT</w:t>
      </w:r>
      <w:r>
        <w:rPr>
          <w:rFonts w:ascii="Cambria" w:hAnsi="Cambria" w:cs="Verdana"/>
        </w:rPr>
        <w:tab/>
        <w:t>:</w:t>
      </w:r>
      <w:r w:rsidR="000F3250">
        <w:rPr>
          <w:rFonts w:ascii="Cambria" w:hAnsi="Cambria" w:cs="Verdana"/>
          <w:lang w:val="id-ID"/>
        </w:rPr>
        <w:tab/>
      </w:r>
      <w:r w:rsidR="00576081" w:rsidRPr="00324E7E">
        <w:rPr>
          <w:rFonts w:ascii="Cambria" w:hAnsi="Cambria" w:cs="Verdana"/>
          <w:lang w:val="id-ID"/>
        </w:rPr>
        <w:t xml:space="preserve">Pelaku usaha </w:t>
      </w:r>
      <w:r w:rsidR="00C83A8B" w:rsidRPr="00324E7E">
        <w:rPr>
          <w:rFonts w:ascii="Cambria" w:hAnsi="Cambria"/>
          <w:color w:val="000000"/>
          <w:lang w:val="id-ID"/>
        </w:rPr>
        <w:t xml:space="preserve">/ kegiatan </w:t>
      </w:r>
      <w:r w:rsidR="00576081" w:rsidRPr="00324E7E">
        <w:rPr>
          <w:rFonts w:ascii="Cambria" w:hAnsi="Cambria"/>
          <w:lang w:val="id-ID"/>
        </w:rPr>
        <w:t>wajib memenuhi pers</w:t>
      </w:r>
      <w:r w:rsidR="00676768" w:rsidRPr="00324E7E">
        <w:rPr>
          <w:rFonts w:ascii="Cambria" w:hAnsi="Cambria"/>
          <w:lang w:val="id-ID"/>
        </w:rPr>
        <w:t>yaratan  ketentuan yang termaktu</w:t>
      </w:r>
      <w:r w:rsidR="00576081" w:rsidRPr="00324E7E">
        <w:rPr>
          <w:rFonts w:ascii="Cambria" w:hAnsi="Cambria"/>
          <w:lang w:val="id-ID"/>
        </w:rPr>
        <w:t xml:space="preserve">b dalam </w:t>
      </w:r>
      <w:r w:rsidR="00E86583">
        <w:rPr>
          <w:rFonts w:ascii="Cambria" w:hAnsi="Cambria"/>
        </w:rPr>
        <w:t>Persetujuan</w:t>
      </w:r>
      <w:r w:rsidR="00E86583" w:rsidRPr="00974538">
        <w:rPr>
          <w:rFonts w:ascii="Cambria" w:hAnsi="Cambria"/>
        </w:rPr>
        <w:t xml:space="preserve"> </w:t>
      </w:r>
      <w:r w:rsidR="00E86583">
        <w:rPr>
          <w:rFonts w:ascii="Cambria" w:hAnsi="Cambria"/>
        </w:rPr>
        <w:t>Kesanggupan Pengelolaan Lingkungan Hidup</w:t>
      </w:r>
      <w:r w:rsidR="00E86583" w:rsidRPr="00324E7E">
        <w:rPr>
          <w:rFonts w:ascii="Cambria" w:hAnsi="Cambria"/>
          <w:lang w:val="id-ID"/>
        </w:rPr>
        <w:t xml:space="preserve"> </w:t>
      </w:r>
      <w:r w:rsidR="00576081" w:rsidRPr="00324E7E">
        <w:rPr>
          <w:rFonts w:ascii="Cambria" w:hAnsi="Cambria"/>
          <w:lang w:val="id-ID"/>
        </w:rPr>
        <w:t>dan</w:t>
      </w:r>
      <w:r w:rsidR="00576081" w:rsidRPr="00324E7E">
        <w:rPr>
          <w:rFonts w:ascii="Cambria" w:hAnsi="Cambria"/>
        </w:rPr>
        <w:t xml:space="preserve"> </w:t>
      </w:r>
      <w:r w:rsidR="00576081" w:rsidRPr="00324E7E">
        <w:rPr>
          <w:rFonts w:ascii="Cambria" w:hAnsi="Cambria"/>
          <w:lang w:val="id-ID"/>
        </w:rPr>
        <w:t xml:space="preserve">bertanggungjawab sepenuhnya atas </w:t>
      </w:r>
      <w:r w:rsidR="00AD03D0" w:rsidRPr="00324E7E">
        <w:rPr>
          <w:rFonts w:ascii="Cambria" w:hAnsi="Cambria" w:cs="Tahoma"/>
          <w:lang w:val="id-ID"/>
        </w:rPr>
        <w:t>Pengembangan Taman Rekreasi Omahe Opa</w:t>
      </w:r>
      <w:r w:rsidR="00BE16CC" w:rsidRPr="00324E7E">
        <w:rPr>
          <w:rFonts w:ascii="Cambria" w:hAnsi="Cambria" w:cs="Tahoma"/>
          <w:lang w:val="id-ID"/>
        </w:rPr>
        <w:t xml:space="preserve"> oleh </w:t>
      </w:r>
      <w:r w:rsidR="004A0AEA" w:rsidRPr="00324E7E">
        <w:rPr>
          <w:rFonts w:ascii="Cambria" w:hAnsi="Cambria" w:cs="Tahoma"/>
          <w:lang w:val="id-ID"/>
        </w:rPr>
        <w:t>PT. Permata Agro Mina Utama</w:t>
      </w:r>
      <w:r w:rsidR="00547B82" w:rsidRPr="00324E7E">
        <w:rPr>
          <w:rFonts w:ascii="Cambria" w:hAnsi="Cambria"/>
          <w:lang w:val="id-ID"/>
        </w:rPr>
        <w:t xml:space="preserve"> </w:t>
      </w:r>
      <w:r w:rsidR="00576081" w:rsidRPr="00324E7E">
        <w:rPr>
          <w:rFonts w:ascii="Cambria" w:hAnsi="Cambria"/>
          <w:lang w:val="id-ID"/>
        </w:rPr>
        <w:t>dengan memperhatikan aspek perlindungan dan pengelolaan lingkungan hidup</w:t>
      </w:r>
      <w:r w:rsidR="00904207" w:rsidRPr="00324E7E">
        <w:rPr>
          <w:rFonts w:ascii="Cambria" w:hAnsi="Cambria"/>
          <w:lang w:val="id-ID"/>
        </w:rPr>
        <w:t xml:space="preserve">, </w:t>
      </w:r>
      <w:r w:rsidR="004648DA" w:rsidRPr="00324E7E">
        <w:rPr>
          <w:rFonts w:ascii="Cambria" w:hAnsi="Cambria"/>
        </w:rPr>
        <w:t>sebagaimana</w:t>
      </w:r>
      <w:r w:rsidR="00904207" w:rsidRPr="00324E7E">
        <w:rPr>
          <w:rFonts w:ascii="Cambria" w:hAnsi="Cambria"/>
          <w:bCs/>
          <w:lang w:val="sv-SE"/>
        </w:rPr>
        <w:t xml:space="preserve"> yang ditetapkan oleh Menteri, gubernur, atau bupati/wali kota sesuai dengan kewenangannya berdasarkan kepentingan perlindungan d</w:t>
      </w:r>
      <w:r w:rsidR="00126A99" w:rsidRPr="00324E7E">
        <w:rPr>
          <w:rFonts w:ascii="Cambria" w:hAnsi="Cambria"/>
          <w:bCs/>
          <w:lang w:val="sv-SE"/>
        </w:rPr>
        <w:t>an pengelolaan lingkungan hidup</w:t>
      </w:r>
      <w:r w:rsidR="00126A99" w:rsidRPr="00324E7E">
        <w:rPr>
          <w:rFonts w:ascii="Cambria" w:hAnsi="Cambria"/>
          <w:bCs/>
          <w:lang w:val="id-ID"/>
        </w:rPr>
        <w:t>.</w:t>
      </w:r>
      <w:r w:rsidR="00904207" w:rsidRPr="00324E7E">
        <w:rPr>
          <w:rFonts w:ascii="Cambria" w:hAnsi="Cambria"/>
          <w:bCs/>
          <w:lang w:val="sv-SE"/>
        </w:rPr>
        <w:t xml:space="preserve"> </w:t>
      </w:r>
    </w:p>
    <w:p w:rsidR="001D074B" w:rsidRDefault="001D074B" w:rsidP="001D074B">
      <w:pPr>
        <w:pStyle w:val="ListParagraph"/>
        <w:ind w:left="928"/>
        <w:jc w:val="both"/>
        <w:rPr>
          <w:rFonts w:ascii="Cambria" w:hAnsi="Cambria"/>
          <w:bCs/>
          <w:sz w:val="14"/>
          <w:lang w:val="sv-SE"/>
        </w:rPr>
      </w:pPr>
    </w:p>
    <w:p w:rsidR="003234A5" w:rsidRPr="00AD4FA4" w:rsidRDefault="003234A5" w:rsidP="001D074B">
      <w:pPr>
        <w:pStyle w:val="ListParagraph"/>
        <w:ind w:left="928"/>
        <w:jc w:val="both"/>
        <w:rPr>
          <w:rFonts w:ascii="Cambria" w:hAnsi="Cambria"/>
          <w:bCs/>
          <w:sz w:val="2"/>
          <w:lang w:val="sv-SE"/>
        </w:rPr>
      </w:pPr>
    </w:p>
    <w:p w:rsidR="00904207" w:rsidRPr="00782295" w:rsidRDefault="000F3250" w:rsidP="000F3250">
      <w:pPr>
        <w:pStyle w:val="ListParagraph"/>
        <w:tabs>
          <w:tab w:val="left" w:pos="1560"/>
        </w:tabs>
        <w:ind w:left="1985" w:hanging="1985"/>
        <w:jc w:val="both"/>
        <w:rPr>
          <w:rFonts w:ascii="Cambria" w:hAnsi="Cambria"/>
          <w:lang w:val="id-ID"/>
        </w:rPr>
      </w:pPr>
      <w:r>
        <w:rPr>
          <w:rFonts w:ascii="Cambria" w:hAnsi="Cambria"/>
        </w:rPr>
        <w:t>KELIMA</w:t>
      </w:r>
      <w:r>
        <w:rPr>
          <w:rFonts w:ascii="Cambria" w:hAnsi="Cambria"/>
        </w:rPr>
        <w:tab/>
        <w:t>:</w:t>
      </w:r>
      <w:r>
        <w:rPr>
          <w:rFonts w:ascii="Cambria" w:hAnsi="Cambria"/>
        </w:rPr>
        <w:tab/>
      </w:r>
      <w:r w:rsidR="00904207" w:rsidRPr="00782295">
        <w:rPr>
          <w:rFonts w:ascii="Cambria" w:hAnsi="Cambria"/>
          <w:lang w:val="id-ID"/>
        </w:rPr>
        <w:t xml:space="preserve">Dalam melaksanakan kegiatannya, </w:t>
      </w:r>
      <w:r w:rsidR="00904207" w:rsidRPr="00782295">
        <w:rPr>
          <w:rFonts w:ascii="Cambria" w:hAnsi="Cambria"/>
        </w:rPr>
        <w:t>pe</w:t>
      </w:r>
      <w:r w:rsidR="00904207" w:rsidRPr="00782295">
        <w:rPr>
          <w:rFonts w:ascii="Cambria" w:hAnsi="Cambria"/>
          <w:lang w:val="id-ID"/>
        </w:rPr>
        <w:t xml:space="preserve">laku usaha </w:t>
      </w:r>
      <w:r w:rsidR="00CC4EA8">
        <w:rPr>
          <w:rFonts w:ascii="Cambria" w:hAnsi="Cambria"/>
        </w:rPr>
        <w:t>dan/atau kegiatan</w:t>
      </w:r>
      <w:r w:rsidR="00CC4EA8" w:rsidRPr="00782295">
        <w:rPr>
          <w:rFonts w:ascii="Cambria" w:hAnsi="Cambria"/>
          <w:lang w:val="id-ID"/>
        </w:rPr>
        <w:t xml:space="preserve"> </w:t>
      </w:r>
      <w:r w:rsidR="00904207" w:rsidRPr="00782295">
        <w:rPr>
          <w:rFonts w:ascii="Cambria" w:hAnsi="Cambria"/>
          <w:lang w:val="id-ID"/>
        </w:rPr>
        <w:t xml:space="preserve">mempunyai kewajiban </w:t>
      </w:r>
      <w:proofErr w:type="gramStart"/>
      <w:r w:rsidR="0039571F" w:rsidRPr="00782295">
        <w:rPr>
          <w:rFonts w:ascii="Cambria" w:hAnsi="Cambria"/>
          <w:lang w:val="id-ID"/>
        </w:rPr>
        <w:t>yaitu</w:t>
      </w:r>
      <w:r w:rsidR="00904207" w:rsidRPr="00782295">
        <w:rPr>
          <w:rFonts w:ascii="Cambria" w:hAnsi="Cambria"/>
          <w:lang w:val="id-ID"/>
        </w:rPr>
        <w:t xml:space="preserve"> :</w:t>
      </w:r>
      <w:proofErr w:type="gramEnd"/>
    </w:p>
    <w:p w:rsidR="00EA1EF7" w:rsidRPr="00EA1EF7" w:rsidRDefault="0039571F" w:rsidP="00613905">
      <w:pPr>
        <w:pStyle w:val="ListParagraph"/>
        <w:numPr>
          <w:ilvl w:val="0"/>
          <w:numId w:val="7"/>
        </w:numPr>
        <w:ind w:left="2410" w:hanging="425"/>
        <w:jc w:val="both"/>
        <w:rPr>
          <w:rFonts w:ascii="Cambria" w:hAnsi="Cambria"/>
          <w:lang w:val="id-ID"/>
        </w:rPr>
      </w:pPr>
      <w:r w:rsidRPr="00EA1EF7">
        <w:rPr>
          <w:rFonts w:ascii="Cambria" w:hAnsi="Cambria"/>
          <w:lang w:val="id-ID"/>
        </w:rPr>
        <w:t>M</w:t>
      </w:r>
      <w:r w:rsidR="00904207" w:rsidRPr="00EA1EF7">
        <w:rPr>
          <w:rFonts w:ascii="Cambria" w:hAnsi="Cambria"/>
          <w:lang w:val="id-ID"/>
        </w:rPr>
        <w:t xml:space="preserve">emenuhi persyaratan, standar, dan baku mutu lingkungan dan/atau kriteria baku kerusakan lingkungan sesuai dengan </w:t>
      </w:r>
      <w:r w:rsidR="00AD4FA4">
        <w:rPr>
          <w:rFonts w:ascii="Cambria" w:hAnsi="Cambria"/>
        </w:rPr>
        <w:t>Persetujuan</w:t>
      </w:r>
      <w:r w:rsidR="00AD4FA4" w:rsidRPr="00974538">
        <w:rPr>
          <w:rFonts w:ascii="Cambria" w:hAnsi="Cambria"/>
        </w:rPr>
        <w:t xml:space="preserve"> </w:t>
      </w:r>
      <w:r w:rsidR="00AD4FA4">
        <w:rPr>
          <w:rFonts w:ascii="Cambria" w:hAnsi="Cambria"/>
        </w:rPr>
        <w:t>Kesanggupan Pengelolaan Lingkungan Hidup</w:t>
      </w:r>
      <w:r w:rsidR="00AD4FA4" w:rsidRPr="00EA1EF7">
        <w:rPr>
          <w:rFonts w:ascii="Cambria" w:hAnsi="Cambria"/>
          <w:lang w:val="id-ID"/>
        </w:rPr>
        <w:t xml:space="preserve"> </w:t>
      </w:r>
      <w:r w:rsidR="00904207" w:rsidRPr="00EA1EF7">
        <w:rPr>
          <w:rFonts w:ascii="Cambria" w:hAnsi="Cambria"/>
          <w:lang w:val="id-ID"/>
        </w:rPr>
        <w:t xml:space="preserve">dan peraturan perundang-undangan; </w:t>
      </w:r>
    </w:p>
    <w:p w:rsidR="00EA1EF7" w:rsidRDefault="0039571F" w:rsidP="00613905">
      <w:pPr>
        <w:pStyle w:val="ListParagraph"/>
        <w:numPr>
          <w:ilvl w:val="0"/>
          <w:numId w:val="7"/>
        </w:numPr>
        <w:ind w:left="2410" w:hanging="425"/>
        <w:jc w:val="both"/>
        <w:rPr>
          <w:rFonts w:ascii="Cambria" w:hAnsi="Cambria"/>
          <w:lang w:val="id-ID"/>
        </w:rPr>
      </w:pPr>
      <w:r w:rsidRPr="00EA1EF7">
        <w:rPr>
          <w:rFonts w:ascii="Cambria" w:hAnsi="Cambria"/>
          <w:lang w:val="id-ID"/>
        </w:rPr>
        <w:t>M</w:t>
      </w:r>
      <w:r w:rsidR="00904207" w:rsidRPr="00EA1EF7">
        <w:rPr>
          <w:rFonts w:ascii="Cambria" w:hAnsi="Cambria"/>
          <w:lang w:val="id-ID"/>
        </w:rPr>
        <w:t xml:space="preserve">enyampaikan laporan pelaksanaan persyaratan dan kewajiban yang dimuat dalam </w:t>
      </w:r>
      <w:r w:rsidR="00AD4FA4">
        <w:rPr>
          <w:rFonts w:ascii="Cambria" w:hAnsi="Cambria"/>
        </w:rPr>
        <w:t>Persetujuan</w:t>
      </w:r>
      <w:r w:rsidR="00AD4FA4" w:rsidRPr="00974538">
        <w:rPr>
          <w:rFonts w:ascii="Cambria" w:hAnsi="Cambria"/>
        </w:rPr>
        <w:t xml:space="preserve"> </w:t>
      </w:r>
      <w:r w:rsidR="00AD4FA4">
        <w:rPr>
          <w:rFonts w:ascii="Cambria" w:hAnsi="Cambria"/>
        </w:rPr>
        <w:t>Kesanggupan Pengelolaan Lingkungan Hidup</w:t>
      </w:r>
      <w:r w:rsidR="00904207" w:rsidRPr="00EA1EF7">
        <w:rPr>
          <w:rFonts w:ascii="Cambria" w:hAnsi="Cambria"/>
          <w:lang w:val="id-ID"/>
        </w:rPr>
        <w:t xml:space="preserve"> selama 6 (enam) bulan sekali</w:t>
      </w:r>
      <w:r w:rsidR="009156B6" w:rsidRPr="00EA1EF7">
        <w:rPr>
          <w:rFonts w:ascii="Cambria" w:hAnsi="Cambria"/>
          <w:lang w:val="id-ID"/>
        </w:rPr>
        <w:t xml:space="preserve"> </w:t>
      </w:r>
      <w:r w:rsidR="0085072D" w:rsidRPr="00EA1EF7">
        <w:rPr>
          <w:rFonts w:ascii="Cambria" w:hAnsi="Cambria"/>
          <w:lang w:val="id-ID"/>
        </w:rPr>
        <w:t xml:space="preserve">kepada </w:t>
      </w:r>
      <w:r w:rsidR="009156B6" w:rsidRPr="00EA1EF7">
        <w:rPr>
          <w:rFonts w:ascii="Cambria" w:hAnsi="Cambria"/>
          <w:lang w:val="id-ID"/>
        </w:rPr>
        <w:t>Instansi terkait</w:t>
      </w:r>
      <w:r w:rsidR="00904207" w:rsidRPr="00EA1EF7">
        <w:rPr>
          <w:rFonts w:ascii="Cambria" w:hAnsi="Cambria"/>
          <w:lang w:val="id-ID"/>
        </w:rPr>
        <w:t xml:space="preserve">; </w:t>
      </w:r>
    </w:p>
    <w:p w:rsidR="00EA1EF7" w:rsidRDefault="0039571F" w:rsidP="00613905">
      <w:pPr>
        <w:pStyle w:val="ListParagraph"/>
        <w:numPr>
          <w:ilvl w:val="0"/>
          <w:numId w:val="7"/>
        </w:numPr>
        <w:ind w:left="2410" w:hanging="425"/>
        <w:jc w:val="both"/>
        <w:rPr>
          <w:rFonts w:ascii="Cambria" w:hAnsi="Cambria"/>
          <w:lang w:val="id-ID"/>
        </w:rPr>
      </w:pPr>
      <w:r w:rsidRPr="00EA1EF7">
        <w:rPr>
          <w:rFonts w:ascii="Cambria" w:hAnsi="Cambria"/>
          <w:lang w:val="id-ID"/>
        </w:rPr>
        <w:t>M</w:t>
      </w:r>
      <w:r w:rsidR="00904207" w:rsidRPr="00EA1EF7">
        <w:rPr>
          <w:rFonts w:ascii="Cambria" w:hAnsi="Cambria"/>
          <w:lang w:val="id-ID"/>
        </w:rPr>
        <w:t xml:space="preserve">engajukan permohonan perubahan </w:t>
      </w:r>
      <w:r w:rsidR="00E86583">
        <w:rPr>
          <w:rFonts w:ascii="Cambria" w:hAnsi="Cambria"/>
        </w:rPr>
        <w:t>Kesanggupan Pengelolaan Lingkungan Hidup</w:t>
      </w:r>
      <w:r w:rsidR="00E86583" w:rsidRPr="00EA1EF7">
        <w:rPr>
          <w:rFonts w:ascii="Cambria" w:hAnsi="Cambria"/>
          <w:lang w:val="id-ID"/>
        </w:rPr>
        <w:t xml:space="preserve"> </w:t>
      </w:r>
      <w:r w:rsidR="00904207" w:rsidRPr="00EA1EF7">
        <w:rPr>
          <w:rFonts w:ascii="Cambria" w:hAnsi="Cambria"/>
          <w:lang w:val="id-ID"/>
        </w:rPr>
        <w:t xml:space="preserve">apabila </w:t>
      </w:r>
      <w:r w:rsidR="00EA1EF7" w:rsidRPr="00EA1EF7">
        <w:rPr>
          <w:rFonts w:ascii="Cambria" w:hAnsi="Cambria"/>
          <w:lang w:val="id-ID"/>
        </w:rPr>
        <w:t xml:space="preserve">; </w:t>
      </w:r>
    </w:p>
    <w:p w:rsidR="0009388A" w:rsidRPr="0009388A" w:rsidRDefault="0009388A" w:rsidP="00613905">
      <w:pPr>
        <w:pStyle w:val="ListParagraph"/>
        <w:numPr>
          <w:ilvl w:val="0"/>
          <w:numId w:val="17"/>
        </w:numPr>
        <w:ind w:left="2835" w:right="-1" w:hanging="425"/>
        <w:jc w:val="both"/>
        <w:rPr>
          <w:rFonts w:ascii="Cambria" w:hAnsi="Cambria"/>
        </w:rPr>
      </w:pPr>
      <w:r w:rsidRPr="0009388A">
        <w:rPr>
          <w:rFonts w:ascii="Cambria" w:hAnsi="Cambria"/>
          <w:lang w:val="id-ID"/>
        </w:rPr>
        <w:t xml:space="preserve">Dalam </w:t>
      </w:r>
      <w:r w:rsidRPr="0009388A">
        <w:rPr>
          <w:rFonts w:ascii="Cambria" w:hAnsi="Cambria" w:cs="Tahoma"/>
          <w:lang w:val="id-ID"/>
        </w:rPr>
        <w:t>usaha/</w:t>
      </w:r>
      <w:r w:rsidRPr="0009388A">
        <w:rPr>
          <w:rFonts w:ascii="Cambria" w:hAnsi="Cambria"/>
          <w:lang w:val="id-ID"/>
        </w:rPr>
        <w:t xml:space="preserve">kegiatan </w:t>
      </w:r>
      <w:r w:rsidR="00AD03D0">
        <w:rPr>
          <w:rFonts w:ascii="Cambria" w:hAnsi="Cambria" w:cs="Tahoma"/>
          <w:lang w:val="id-ID"/>
        </w:rPr>
        <w:t>Pengembangan Taman Rekreasi Omahe Opa</w:t>
      </w:r>
      <w:r w:rsidR="00BE16CC">
        <w:rPr>
          <w:rFonts w:ascii="Cambria" w:hAnsi="Cambria" w:cs="Tahoma"/>
          <w:lang w:val="id-ID"/>
        </w:rPr>
        <w:t xml:space="preserve"> oleh </w:t>
      </w:r>
      <w:r w:rsidR="004A0AEA">
        <w:rPr>
          <w:rFonts w:ascii="Cambria" w:hAnsi="Cambria" w:cs="Tahoma"/>
          <w:lang w:val="id-ID"/>
        </w:rPr>
        <w:t>PT. Permata Agro Mina Utama</w:t>
      </w:r>
      <w:r w:rsidRPr="005B1672">
        <w:rPr>
          <w:rFonts w:ascii="Cambria" w:hAnsi="Cambria" w:cs="Tahoma"/>
          <w:lang w:val="id-ID"/>
        </w:rPr>
        <w:t xml:space="preserve"> di </w:t>
      </w:r>
      <w:r w:rsidR="004A0AEA">
        <w:rPr>
          <w:rFonts w:ascii="Cambria" w:hAnsi="Cambria" w:cs="Tahoma"/>
          <w:lang w:val="id-ID"/>
        </w:rPr>
        <w:t>Desa Sidodadi Kecamatan Patean</w:t>
      </w:r>
      <w:r w:rsidR="005D4A45">
        <w:rPr>
          <w:rFonts w:ascii="Cambria" w:hAnsi="Cambria" w:cs="Tahoma"/>
          <w:lang w:val="id-ID"/>
        </w:rPr>
        <w:t xml:space="preserve"> Kabupaten Kendal</w:t>
      </w:r>
      <w:r w:rsidRPr="005B1672">
        <w:rPr>
          <w:rFonts w:ascii="Cambria" w:hAnsi="Cambria" w:cs="Tahoma"/>
          <w:lang w:val="id-ID"/>
        </w:rPr>
        <w:t xml:space="preserve"> </w:t>
      </w:r>
      <w:r w:rsidRPr="0009388A">
        <w:rPr>
          <w:rFonts w:ascii="Cambria" w:hAnsi="Cambria" w:cs="Tahoma"/>
          <w:lang w:val="id-ID"/>
        </w:rPr>
        <w:t>direncanakan untuk dilakukan perubahan meliputi :</w:t>
      </w:r>
    </w:p>
    <w:p w:rsidR="0024498E" w:rsidRPr="0024498E" w:rsidRDefault="0024498E" w:rsidP="00613905">
      <w:pPr>
        <w:pStyle w:val="NoSpacing"/>
        <w:numPr>
          <w:ilvl w:val="0"/>
          <w:numId w:val="15"/>
        </w:numPr>
        <w:ind w:left="3261" w:right="-1" w:hanging="426"/>
        <w:jc w:val="both"/>
        <w:rPr>
          <w:rFonts w:ascii="Cambria" w:hAnsi="Cambria"/>
          <w:sz w:val="24"/>
          <w:szCs w:val="24"/>
        </w:rPr>
      </w:pPr>
      <w:r w:rsidRPr="0024498E">
        <w:rPr>
          <w:rFonts w:ascii="Cambria" w:hAnsi="Cambria"/>
          <w:sz w:val="24"/>
          <w:szCs w:val="24"/>
        </w:rPr>
        <w:t>perubahan kepemilikan usaha dan/atau kegiatan;</w:t>
      </w:r>
    </w:p>
    <w:p w:rsidR="006801E5" w:rsidRDefault="0024498E" w:rsidP="00613905">
      <w:pPr>
        <w:pStyle w:val="NoSpacing"/>
        <w:numPr>
          <w:ilvl w:val="0"/>
          <w:numId w:val="15"/>
        </w:numPr>
        <w:ind w:left="3261" w:right="-1" w:hanging="426"/>
        <w:jc w:val="both"/>
        <w:rPr>
          <w:rFonts w:ascii="Cambria" w:hAnsi="Cambria"/>
          <w:sz w:val="24"/>
          <w:szCs w:val="24"/>
        </w:rPr>
      </w:pPr>
      <w:r w:rsidRPr="006801E5">
        <w:rPr>
          <w:rFonts w:ascii="Cambria" w:hAnsi="Cambria"/>
          <w:sz w:val="24"/>
          <w:szCs w:val="24"/>
        </w:rPr>
        <w:t>perubahan pengelolaan dan pemantauan lingkungan hidup;</w:t>
      </w:r>
    </w:p>
    <w:p w:rsidR="0024498E" w:rsidRPr="006801E5" w:rsidRDefault="0024498E" w:rsidP="00613905">
      <w:pPr>
        <w:pStyle w:val="NoSpacing"/>
        <w:numPr>
          <w:ilvl w:val="0"/>
          <w:numId w:val="15"/>
        </w:numPr>
        <w:ind w:left="3261" w:right="-1" w:hanging="426"/>
        <w:jc w:val="both"/>
        <w:rPr>
          <w:rFonts w:ascii="Cambria" w:hAnsi="Cambria"/>
          <w:sz w:val="24"/>
          <w:szCs w:val="24"/>
        </w:rPr>
      </w:pPr>
      <w:r w:rsidRPr="006801E5">
        <w:rPr>
          <w:rFonts w:ascii="Cambria" w:hAnsi="Cambria"/>
          <w:sz w:val="24"/>
          <w:szCs w:val="24"/>
        </w:rPr>
        <w:t xml:space="preserve">perubahan yang berpengaruh terhadap lingkungan hidup yang memenuhi </w:t>
      </w:r>
      <w:r w:rsidR="006801E5" w:rsidRPr="006801E5">
        <w:rPr>
          <w:rFonts w:ascii="Cambria" w:hAnsi="Cambria"/>
          <w:sz w:val="24"/>
          <w:szCs w:val="24"/>
        </w:rPr>
        <w:t xml:space="preserve">   </w:t>
      </w:r>
      <w:r w:rsidRPr="006801E5">
        <w:rPr>
          <w:rFonts w:ascii="Cambria" w:hAnsi="Cambria"/>
          <w:sz w:val="24"/>
          <w:szCs w:val="24"/>
        </w:rPr>
        <w:t>kriteria :</w:t>
      </w:r>
    </w:p>
    <w:p w:rsidR="0024498E" w:rsidRPr="0024498E" w:rsidRDefault="0024498E" w:rsidP="00613905">
      <w:pPr>
        <w:pStyle w:val="NoSpacing"/>
        <w:numPr>
          <w:ilvl w:val="0"/>
          <w:numId w:val="16"/>
        </w:numPr>
        <w:ind w:left="3686" w:right="-1" w:hanging="426"/>
        <w:jc w:val="both"/>
        <w:rPr>
          <w:rFonts w:ascii="Cambria" w:hAnsi="Cambria"/>
          <w:sz w:val="24"/>
          <w:szCs w:val="24"/>
          <w:lang w:val="sv-SE"/>
        </w:rPr>
      </w:pPr>
      <w:r w:rsidRPr="0024498E">
        <w:rPr>
          <w:rFonts w:ascii="Cambria" w:hAnsi="Cambria"/>
          <w:sz w:val="24"/>
          <w:szCs w:val="24"/>
          <w:lang w:val="sv-SE"/>
        </w:rPr>
        <w:t>perubahan dalam penggunaan alat-alat produksi yang berpengaruh terhadap lingkungan hidup;</w:t>
      </w:r>
    </w:p>
    <w:p w:rsidR="0024498E" w:rsidRPr="0024498E" w:rsidRDefault="0024498E" w:rsidP="00613905">
      <w:pPr>
        <w:pStyle w:val="NoSpacing"/>
        <w:numPr>
          <w:ilvl w:val="0"/>
          <w:numId w:val="16"/>
        </w:numPr>
        <w:ind w:left="3686" w:right="-1" w:hanging="426"/>
        <w:jc w:val="both"/>
        <w:rPr>
          <w:rFonts w:ascii="Cambria" w:hAnsi="Cambria"/>
          <w:sz w:val="24"/>
          <w:szCs w:val="24"/>
          <w:lang w:val="sv-SE"/>
        </w:rPr>
      </w:pPr>
      <w:r w:rsidRPr="0024498E">
        <w:rPr>
          <w:rFonts w:ascii="Cambria" w:hAnsi="Cambria"/>
          <w:sz w:val="24"/>
          <w:szCs w:val="24"/>
          <w:lang w:val="sv-SE"/>
        </w:rPr>
        <w:t>penambahan kapasitas produksi;</w:t>
      </w:r>
    </w:p>
    <w:p w:rsidR="0024498E" w:rsidRPr="0024498E" w:rsidRDefault="0024498E" w:rsidP="00613905">
      <w:pPr>
        <w:pStyle w:val="NoSpacing"/>
        <w:numPr>
          <w:ilvl w:val="0"/>
          <w:numId w:val="16"/>
        </w:numPr>
        <w:ind w:left="3686" w:right="-1" w:hanging="426"/>
        <w:jc w:val="both"/>
        <w:rPr>
          <w:rFonts w:ascii="Cambria" w:hAnsi="Cambria"/>
          <w:sz w:val="24"/>
          <w:szCs w:val="24"/>
          <w:lang w:val="sv-SE"/>
        </w:rPr>
      </w:pPr>
      <w:r w:rsidRPr="0024498E">
        <w:rPr>
          <w:rFonts w:ascii="Cambria" w:hAnsi="Cambria"/>
          <w:sz w:val="24"/>
          <w:szCs w:val="24"/>
          <w:lang w:val="sv-SE"/>
        </w:rPr>
        <w:t>perubahan spesifikasi teknik yang mempengaruhi lingkungan;</w:t>
      </w:r>
    </w:p>
    <w:p w:rsidR="0024498E" w:rsidRPr="0024498E" w:rsidRDefault="0024498E" w:rsidP="00613905">
      <w:pPr>
        <w:pStyle w:val="NoSpacing"/>
        <w:numPr>
          <w:ilvl w:val="0"/>
          <w:numId w:val="16"/>
        </w:numPr>
        <w:ind w:left="3686" w:right="-1" w:hanging="426"/>
        <w:jc w:val="both"/>
        <w:rPr>
          <w:rFonts w:ascii="Cambria" w:hAnsi="Cambria"/>
          <w:sz w:val="24"/>
          <w:szCs w:val="24"/>
          <w:lang w:val="sv-SE"/>
        </w:rPr>
      </w:pPr>
      <w:r w:rsidRPr="0024498E">
        <w:rPr>
          <w:rFonts w:ascii="Cambria" w:hAnsi="Cambria"/>
          <w:sz w:val="24"/>
          <w:szCs w:val="24"/>
          <w:lang w:val="sv-SE"/>
        </w:rPr>
        <w:t>perubahan sarana usaha dan/atau kegiatan;</w:t>
      </w:r>
    </w:p>
    <w:p w:rsidR="0024498E" w:rsidRPr="0024498E" w:rsidRDefault="0024498E" w:rsidP="00613905">
      <w:pPr>
        <w:pStyle w:val="NoSpacing"/>
        <w:numPr>
          <w:ilvl w:val="0"/>
          <w:numId w:val="16"/>
        </w:numPr>
        <w:ind w:left="3686" w:right="-1" w:hanging="426"/>
        <w:jc w:val="both"/>
        <w:rPr>
          <w:rFonts w:ascii="Cambria" w:hAnsi="Cambria"/>
          <w:sz w:val="24"/>
          <w:szCs w:val="24"/>
          <w:lang w:val="sv-SE"/>
        </w:rPr>
      </w:pPr>
      <w:r w:rsidRPr="0024498E">
        <w:rPr>
          <w:rFonts w:ascii="Cambria" w:hAnsi="Cambria"/>
          <w:sz w:val="24"/>
          <w:szCs w:val="24"/>
          <w:lang w:val="sv-SE"/>
        </w:rPr>
        <w:t>perluasan lahan dan bangunan usaha dan/atau kegiatan;</w:t>
      </w:r>
    </w:p>
    <w:p w:rsidR="0024498E" w:rsidRPr="0024498E" w:rsidRDefault="0024498E" w:rsidP="00613905">
      <w:pPr>
        <w:pStyle w:val="NoSpacing"/>
        <w:numPr>
          <w:ilvl w:val="0"/>
          <w:numId w:val="16"/>
        </w:numPr>
        <w:ind w:left="3686" w:right="-1" w:hanging="426"/>
        <w:jc w:val="both"/>
        <w:rPr>
          <w:rFonts w:ascii="Cambria" w:hAnsi="Cambria"/>
          <w:sz w:val="24"/>
          <w:szCs w:val="24"/>
          <w:lang w:val="sv-SE"/>
        </w:rPr>
      </w:pPr>
      <w:r w:rsidRPr="0024498E">
        <w:rPr>
          <w:rFonts w:ascii="Cambria" w:hAnsi="Cambria"/>
          <w:sz w:val="24"/>
          <w:szCs w:val="24"/>
          <w:lang w:val="sv-SE"/>
        </w:rPr>
        <w:t>perubahan waktu atau durasi operasi usaha dan/atau kegiatan;</w:t>
      </w:r>
    </w:p>
    <w:p w:rsidR="0024498E" w:rsidRPr="0024498E" w:rsidRDefault="0024498E" w:rsidP="00613905">
      <w:pPr>
        <w:pStyle w:val="NoSpacing"/>
        <w:numPr>
          <w:ilvl w:val="0"/>
          <w:numId w:val="16"/>
        </w:numPr>
        <w:ind w:left="3686" w:right="-1" w:hanging="426"/>
        <w:jc w:val="both"/>
        <w:rPr>
          <w:rFonts w:ascii="Cambria" w:hAnsi="Cambria"/>
          <w:sz w:val="24"/>
          <w:szCs w:val="24"/>
          <w:lang w:val="sv-SE"/>
        </w:rPr>
      </w:pPr>
      <w:r w:rsidRPr="0024498E">
        <w:rPr>
          <w:rFonts w:ascii="Cambria" w:hAnsi="Cambria"/>
          <w:sz w:val="24"/>
          <w:szCs w:val="24"/>
          <w:lang w:val="sv-SE"/>
        </w:rPr>
        <w:t>usaha dan/atau kegiatan di dalam kawasan yang belum tercakup di dalam Izin Lingkungan;</w:t>
      </w:r>
    </w:p>
    <w:p w:rsidR="0024498E" w:rsidRPr="0024498E" w:rsidRDefault="0024498E" w:rsidP="00613905">
      <w:pPr>
        <w:pStyle w:val="NoSpacing"/>
        <w:numPr>
          <w:ilvl w:val="0"/>
          <w:numId w:val="17"/>
        </w:numPr>
        <w:ind w:left="2835" w:right="-1" w:hanging="425"/>
        <w:jc w:val="both"/>
        <w:rPr>
          <w:rFonts w:ascii="Cambria" w:hAnsi="Cambria"/>
          <w:sz w:val="24"/>
          <w:szCs w:val="24"/>
          <w:lang w:val="sv-SE"/>
        </w:rPr>
      </w:pPr>
      <w:r w:rsidRPr="0024498E">
        <w:rPr>
          <w:rFonts w:ascii="Cambria" w:hAnsi="Cambria"/>
          <w:sz w:val="24"/>
          <w:szCs w:val="24"/>
          <w:lang w:val="sv-SE"/>
        </w:rPr>
        <w:t>terjadinya perubahan kebijakan pemerintah yang ditujukan dalam rangka peningkatan perlindungan dan pengelolaan lingkungan hidup; dan/atau</w:t>
      </w:r>
    </w:p>
    <w:p w:rsidR="0024498E" w:rsidRPr="0024498E" w:rsidRDefault="0024498E" w:rsidP="00613905">
      <w:pPr>
        <w:pStyle w:val="NoSpacing"/>
        <w:numPr>
          <w:ilvl w:val="0"/>
          <w:numId w:val="17"/>
        </w:numPr>
        <w:ind w:left="2835" w:right="-1" w:hanging="425"/>
        <w:jc w:val="both"/>
        <w:rPr>
          <w:rFonts w:ascii="Cambria" w:hAnsi="Cambria"/>
          <w:sz w:val="24"/>
          <w:szCs w:val="24"/>
          <w:lang w:val="sv-SE"/>
        </w:rPr>
      </w:pPr>
      <w:r w:rsidRPr="0024498E">
        <w:rPr>
          <w:rFonts w:ascii="Cambria" w:hAnsi="Cambria"/>
          <w:sz w:val="24"/>
          <w:szCs w:val="24"/>
          <w:lang w:val="sv-SE"/>
        </w:rPr>
        <w:t>terjadi perubahan lingkungan hidup yang sangat mendasar akibat peristiwa alam atau karena akibat lain, sebelum dan pada waktu usaha dan/atau kegiatan yang bersangkutan dilaksanakan</w:t>
      </w:r>
      <w:r w:rsidRPr="0024498E">
        <w:rPr>
          <w:rFonts w:ascii="Cambria" w:hAnsi="Cambria"/>
          <w:sz w:val="24"/>
          <w:szCs w:val="24"/>
        </w:rPr>
        <w:t>.</w:t>
      </w:r>
    </w:p>
    <w:p w:rsidR="000B1AEE" w:rsidRPr="000B1AEE" w:rsidRDefault="0024498E" w:rsidP="00613905">
      <w:pPr>
        <w:pStyle w:val="NoSpacing"/>
        <w:numPr>
          <w:ilvl w:val="0"/>
          <w:numId w:val="17"/>
        </w:numPr>
        <w:ind w:left="2835" w:right="-1" w:hanging="425"/>
        <w:jc w:val="both"/>
        <w:rPr>
          <w:rFonts w:ascii="Cambria" w:hAnsi="Cambria"/>
        </w:rPr>
      </w:pPr>
      <w:r w:rsidRPr="000B1AEE">
        <w:rPr>
          <w:rFonts w:ascii="Cambria" w:hAnsi="Cambria"/>
          <w:sz w:val="24"/>
          <w:szCs w:val="24"/>
        </w:rPr>
        <w:t>terdapat perubahan dampak dan/atau risiko terhadap lingkungan hidup berdasarkan hasil kajian analisis risiko lingkungan hidup dan/atau audit lingkungan hidup yang diwajibkan; dan/atau</w:t>
      </w:r>
    </w:p>
    <w:p w:rsidR="00047CD0" w:rsidRPr="00DB149C" w:rsidRDefault="0024498E" w:rsidP="00613905">
      <w:pPr>
        <w:pStyle w:val="NoSpacing"/>
        <w:numPr>
          <w:ilvl w:val="0"/>
          <w:numId w:val="17"/>
        </w:numPr>
        <w:ind w:left="2835" w:right="-1" w:hanging="425"/>
        <w:jc w:val="both"/>
        <w:rPr>
          <w:rFonts w:ascii="Cambria" w:hAnsi="Cambria"/>
        </w:rPr>
      </w:pPr>
      <w:r w:rsidRPr="000B1AEE">
        <w:rPr>
          <w:rFonts w:ascii="Cambria" w:hAnsi="Cambria"/>
          <w:sz w:val="24"/>
          <w:szCs w:val="24"/>
        </w:rPr>
        <w:t>tidak dilaksanakannya rencana usaha dan/atau kegiatan dalam jangka waktu 3 (tiga) tahun sejak diterbitkannya Izin Lingkungan.</w:t>
      </w:r>
    </w:p>
    <w:p w:rsidR="009156B6" w:rsidRPr="00F152FB" w:rsidRDefault="00EA1EF7" w:rsidP="001552EC">
      <w:pPr>
        <w:pStyle w:val="ListParagraph"/>
        <w:numPr>
          <w:ilvl w:val="0"/>
          <w:numId w:val="7"/>
        </w:numPr>
        <w:ind w:left="2410" w:hanging="426"/>
        <w:jc w:val="both"/>
        <w:rPr>
          <w:rFonts w:ascii="Cambria" w:hAnsi="Cambria"/>
          <w:lang w:val="id-ID"/>
        </w:rPr>
      </w:pPr>
      <w:r w:rsidRPr="00EA1EF7">
        <w:rPr>
          <w:rFonts w:ascii="Cambria" w:hAnsi="Cambria"/>
        </w:rPr>
        <w:t>P</w:t>
      </w:r>
      <w:r w:rsidR="009156B6" w:rsidRPr="00EA1EF7">
        <w:rPr>
          <w:rFonts w:ascii="Cambria" w:hAnsi="Cambria"/>
        </w:rPr>
        <w:t>enanggungjawab</w:t>
      </w:r>
      <w:r w:rsidR="009156B6" w:rsidRPr="00EA1EF7">
        <w:rPr>
          <w:rFonts w:ascii="Cambria" w:hAnsi="Cambria"/>
          <w:lang w:val="id-ID"/>
        </w:rPr>
        <w:t xml:space="preserve"> mempunyai kewajiban sebagaimana tercantum dalam lampiran </w:t>
      </w:r>
      <w:r w:rsidR="00AD03D0">
        <w:rPr>
          <w:rFonts w:ascii="Cambria" w:hAnsi="Cambria"/>
          <w:lang w:val="id-ID"/>
        </w:rPr>
        <w:t>Keputusan</w:t>
      </w:r>
      <w:r w:rsidR="009156B6" w:rsidRPr="00EA1EF7">
        <w:rPr>
          <w:rFonts w:ascii="Cambria" w:hAnsi="Cambria"/>
          <w:lang w:val="id-ID"/>
        </w:rPr>
        <w:t xml:space="preserve"> Kepala Dinas Lingkungan Hidup Kabupaten Kendal tentang </w:t>
      </w:r>
      <w:r w:rsidR="00AD03D0">
        <w:rPr>
          <w:rFonts w:ascii="Cambria" w:hAnsi="Cambria"/>
          <w:lang w:val="id-ID"/>
        </w:rPr>
        <w:t xml:space="preserve">Perubahan </w:t>
      </w:r>
      <w:r w:rsidR="00A0034A">
        <w:rPr>
          <w:rFonts w:ascii="Cambria" w:hAnsi="Cambria"/>
          <w:lang w:val="id-ID"/>
        </w:rPr>
        <w:t xml:space="preserve">Persetujuan </w:t>
      </w:r>
      <w:r w:rsidR="00E57135">
        <w:rPr>
          <w:rFonts w:ascii="Cambria" w:hAnsi="Cambria"/>
          <w:color w:val="000000"/>
        </w:rPr>
        <w:t>Kesanggupan pengelolaan Lingkungan Hidup</w:t>
      </w:r>
      <w:r w:rsidR="00A0034A">
        <w:rPr>
          <w:rFonts w:ascii="Cambria" w:hAnsi="Cambria"/>
          <w:color w:val="000000"/>
          <w:lang w:val="id-ID"/>
        </w:rPr>
        <w:t xml:space="preserve"> </w:t>
      </w:r>
      <w:r w:rsidR="009156B6" w:rsidRPr="00EA1EF7">
        <w:rPr>
          <w:rFonts w:ascii="Cambria" w:hAnsi="Cambria"/>
          <w:color w:val="000000"/>
        </w:rPr>
        <w:t xml:space="preserve">Rencana </w:t>
      </w:r>
      <w:r w:rsidR="00126A99">
        <w:rPr>
          <w:rFonts w:ascii="Cambria" w:hAnsi="Cambria"/>
          <w:color w:val="000000"/>
          <w:lang w:val="id-ID"/>
        </w:rPr>
        <w:t>usaha/</w:t>
      </w:r>
      <w:r w:rsidR="009156B6" w:rsidRPr="00EA1EF7">
        <w:rPr>
          <w:rFonts w:ascii="Cambria" w:hAnsi="Cambria"/>
          <w:lang w:val="id-ID"/>
        </w:rPr>
        <w:t xml:space="preserve">kegiatan </w:t>
      </w:r>
      <w:r w:rsidR="00AD03D0">
        <w:rPr>
          <w:rFonts w:ascii="Cambria" w:hAnsi="Cambria" w:cs="Tahoma"/>
          <w:lang w:val="id-ID"/>
        </w:rPr>
        <w:t>Pengembangan Taman Rekreasi Omahe Opa</w:t>
      </w:r>
      <w:r w:rsidR="00BE16CC">
        <w:rPr>
          <w:rFonts w:ascii="Cambria" w:hAnsi="Cambria" w:cs="Tahoma"/>
          <w:lang w:val="id-ID"/>
        </w:rPr>
        <w:t xml:space="preserve"> oleh </w:t>
      </w:r>
      <w:r w:rsidR="004A0AEA">
        <w:rPr>
          <w:rFonts w:ascii="Cambria" w:hAnsi="Cambria" w:cs="Tahoma"/>
          <w:lang w:val="id-ID"/>
        </w:rPr>
        <w:t>PT. Permata Agro Mina Utama</w:t>
      </w:r>
      <w:r w:rsidR="00547B82">
        <w:rPr>
          <w:rFonts w:ascii="Cambria" w:hAnsi="Cambria"/>
          <w:lang w:val="id-ID"/>
        </w:rPr>
        <w:t xml:space="preserve"> </w:t>
      </w:r>
      <w:r w:rsidR="00782295" w:rsidRPr="00EA1EF7">
        <w:rPr>
          <w:rFonts w:ascii="Cambria" w:hAnsi="Cambria"/>
          <w:lang w:val="id-ID"/>
        </w:rPr>
        <w:t xml:space="preserve">yang beralamat di </w:t>
      </w:r>
      <w:r w:rsidR="004A0AEA">
        <w:rPr>
          <w:rFonts w:ascii="Cambria" w:hAnsi="Cambria"/>
          <w:lang w:val="id-ID"/>
        </w:rPr>
        <w:t>Desa Sidodadi Kecamatan Patean</w:t>
      </w:r>
      <w:r w:rsidR="005D4A45">
        <w:rPr>
          <w:rFonts w:ascii="Cambria" w:hAnsi="Cambria"/>
          <w:lang w:val="id-ID"/>
        </w:rPr>
        <w:t xml:space="preserve"> Kabupaten Kendal</w:t>
      </w:r>
      <w:r w:rsidR="009156B6" w:rsidRPr="00EA1EF7">
        <w:rPr>
          <w:rFonts w:ascii="Cambria" w:hAnsi="Cambria" w:cs="Arial"/>
          <w:lang w:val="id-ID"/>
        </w:rPr>
        <w:t>.</w:t>
      </w:r>
    </w:p>
    <w:p w:rsidR="00F152FB" w:rsidRDefault="00F152FB" w:rsidP="00F152FB">
      <w:pPr>
        <w:jc w:val="both"/>
        <w:rPr>
          <w:rFonts w:ascii="Cambria" w:hAnsi="Cambria"/>
          <w:lang w:val="id-ID"/>
        </w:rPr>
      </w:pPr>
    </w:p>
    <w:p w:rsidR="00F152FB" w:rsidRPr="00F152FB" w:rsidRDefault="00F152FB" w:rsidP="00F152FB">
      <w:pPr>
        <w:jc w:val="both"/>
        <w:rPr>
          <w:rFonts w:ascii="Cambria" w:hAnsi="Cambria"/>
          <w:lang w:val="id-ID"/>
        </w:rPr>
      </w:pPr>
    </w:p>
    <w:p w:rsidR="00C83A8B" w:rsidRPr="00003C8B" w:rsidRDefault="00C83A8B" w:rsidP="001552EC">
      <w:pPr>
        <w:pStyle w:val="ListParagraph"/>
        <w:numPr>
          <w:ilvl w:val="0"/>
          <w:numId w:val="7"/>
        </w:numPr>
        <w:ind w:left="2410" w:right="-2" w:hanging="426"/>
        <w:jc w:val="both"/>
        <w:rPr>
          <w:rFonts w:ascii="Cambria" w:hAnsi="Cambria"/>
          <w:color w:val="000000"/>
          <w:lang w:val="en-AU"/>
        </w:rPr>
      </w:pPr>
      <w:r w:rsidRPr="00782295">
        <w:rPr>
          <w:rFonts w:ascii="Cambria" w:hAnsi="Cambria"/>
          <w:color w:val="000000"/>
          <w:lang w:val="id-ID"/>
        </w:rPr>
        <w:lastRenderedPageBreak/>
        <w:t xml:space="preserve">Pelaku </w:t>
      </w:r>
      <w:r w:rsidR="00907E49" w:rsidRPr="00782295">
        <w:rPr>
          <w:rFonts w:ascii="Cambria" w:hAnsi="Cambria"/>
          <w:color w:val="000000"/>
          <w:lang w:val="id-ID"/>
        </w:rPr>
        <w:t xml:space="preserve">usaha/kegiatan agar segera mengajukan izin </w:t>
      </w:r>
      <w:r w:rsidR="00BC5387">
        <w:rPr>
          <w:rFonts w:ascii="Cambria" w:hAnsi="Cambria"/>
          <w:color w:val="000000"/>
          <w:lang w:val="en-AU"/>
        </w:rPr>
        <w:t xml:space="preserve">lanjutan yaitu: </w:t>
      </w:r>
      <w:r w:rsidR="00907E49" w:rsidRPr="00782295">
        <w:rPr>
          <w:rFonts w:ascii="Cambria" w:hAnsi="Cambria"/>
          <w:color w:val="000000"/>
          <w:lang w:val="id-ID"/>
        </w:rPr>
        <w:t>penggunaan akses jalan</w:t>
      </w:r>
      <w:r w:rsidR="00907E49">
        <w:rPr>
          <w:rFonts w:ascii="Cambria" w:hAnsi="Cambria"/>
          <w:color w:val="000000"/>
          <w:lang w:val="id-ID"/>
        </w:rPr>
        <w:t xml:space="preserve">, </w:t>
      </w:r>
      <w:r w:rsidR="00BC5387">
        <w:rPr>
          <w:rFonts w:ascii="Cambria" w:hAnsi="Cambria"/>
          <w:color w:val="000000"/>
          <w:lang w:val="en-AU"/>
        </w:rPr>
        <w:t xml:space="preserve">jembatan, pemanfaatan fasilitas lain baik fasilitas milik negara dan/atau swasta, </w:t>
      </w:r>
      <w:r w:rsidR="00907E49">
        <w:rPr>
          <w:rFonts w:ascii="Cambria" w:hAnsi="Cambria"/>
          <w:color w:val="000000"/>
          <w:lang w:val="id-ID"/>
        </w:rPr>
        <w:t>izin operasional</w:t>
      </w:r>
      <w:r w:rsidR="00907E49" w:rsidRPr="00782295">
        <w:rPr>
          <w:rFonts w:ascii="Cambria" w:hAnsi="Cambria"/>
          <w:color w:val="000000"/>
          <w:lang w:val="id-ID"/>
        </w:rPr>
        <w:t xml:space="preserve"> </w:t>
      </w:r>
      <w:r w:rsidR="00907E49">
        <w:rPr>
          <w:rFonts w:ascii="Cambria" w:hAnsi="Cambria"/>
          <w:color w:val="000000"/>
          <w:lang w:val="en-AU"/>
        </w:rPr>
        <w:t xml:space="preserve">dan </w:t>
      </w:r>
      <w:r w:rsidR="00907E49">
        <w:rPr>
          <w:rFonts w:ascii="Cambria" w:hAnsi="Cambria"/>
          <w:color w:val="000000"/>
          <w:lang w:val="id-ID"/>
        </w:rPr>
        <w:t>i</w:t>
      </w:r>
      <w:r w:rsidR="00907E49" w:rsidRPr="00782295">
        <w:rPr>
          <w:rFonts w:ascii="Cambria" w:hAnsi="Cambria"/>
          <w:color w:val="000000"/>
          <w:lang w:val="en-AU"/>
        </w:rPr>
        <w:t xml:space="preserve">zin lainnya </w:t>
      </w:r>
      <w:r w:rsidR="00907E49" w:rsidRPr="00782295">
        <w:rPr>
          <w:rFonts w:ascii="Cambria" w:hAnsi="Cambria"/>
          <w:color w:val="000000"/>
          <w:lang w:val="id-ID"/>
        </w:rPr>
        <w:t>ke Instansi terkait</w:t>
      </w:r>
      <w:r w:rsidR="00BC5387">
        <w:rPr>
          <w:rFonts w:ascii="Cambria" w:hAnsi="Cambria"/>
          <w:color w:val="000000"/>
          <w:lang w:val="en-AU"/>
        </w:rPr>
        <w:t xml:space="preserve"> baik swasta atau negara</w:t>
      </w:r>
      <w:r w:rsidR="00907E49">
        <w:rPr>
          <w:rFonts w:ascii="Cambria" w:hAnsi="Cambria"/>
          <w:color w:val="000000"/>
          <w:lang w:val="id-ID"/>
        </w:rPr>
        <w:t xml:space="preserve"> sesuai peraturan perundang-undangan yang berlaku</w:t>
      </w:r>
      <w:r w:rsidR="00907E49" w:rsidRPr="00782295">
        <w:rPr>
          <w:rFonts w:ascii="Cambria" w:hAnsi="Cambria"/>
          <w:color w:val="000000"/>
          <w:lang w:val="id-ID"/>
        </w:rPr>
        <w:t>.</w:t>
      </w:r>
    </w:p>
    <w:p w:rsidR="00003C8B" w:rsidRDefault="00003C8B" w:rsidP="00003C8B">
      <w:pPr>
        <w:ind w:right="-2"/>
        <w:jc w:val="both"/>
        <w:rPr>
          <w:rFonts w:ascii="Cambria" w:hAnsi="Cambria"/>
          <w:color w:val="000000"/>
          <w:sz w:val="12"/>
          <w:lang w:val="id-ID"/>
        </w:rPr>
      </w:pPr>
    </w:p>
    <w:p w:rsidR="000800C8" w:rsidRPr="00967757" w:rsidRDefault="000800C8" w:rsidP="000800C8">
      <w:pPr>
        <w:pStyle w:val="ListParagraph"/>
        <w:ind w:right="-2"/>
        <w:jc w:val="both"/>
        <w:rPr>
          <w:rFonts w:ascii="Cambria" w:hAnsi="Cambria"/>
          <w:color w:val="000000"/>
          <w:sz w:val="2"/>
          <w:lang w:val="id-ID"/>
        </w:rPr>
      </w:pPr>
    </w:p>
    <w:p w:rsidR="00EA1EF7" w:rsidRDefault="001552EC" w:rsidP="001552EC">
      <w:pPr>
        <w:tabs>
          <w:tab w:val="left" w:pos="1560"/>
          <w:tab w:val="left" w:pos="1985"/>
        </w:tabs>
        <w:ind w:right="-2"/>
        <w:jc w:val="both"/>
        <w:rPr>
          <w:rFonts w:ascii="Cambria" w:hAnsi="Cambria"/>
          <w:color w:val="000000"/>
          <w:lang w:val="id-ID"/>
        </w:rPr>
      </w:pPr>
      <w:r>
        <w:rPr>
          <w:rFonts w:ascii="Cambria" w:hAnsi="Cambria"/>
          <w:color w:val="000000"/>
          <w:lang w:val="id-ID"/>
        </w:rPr>
        <w:t>KEENAM</w:t>
      </w:r>
      <w:r>
        <w:rPr>
          <w:rFonts w:ascii="Cambria" w:hAnsi="Cambria"/>
          <w:color w:val="000000"/>
          <w:lang w:val="id-ID"/>
        </w:rPr>
        <w:tab/>
        <w:t>:</w:t>
      </w:r>
      <w:r>
        <w:rPr>
          <w:rFonts w:ascii="Cambria" w:hAnsi="Cambria"/>
          <w:color w:val="000000"/>
          <w:lang w:val="id-ID"/>
        </w:rPr>
        <w:tab/>
      </w:r>
      <w:r w:rsidR="00EA1EF7" w:rsidRPr="001552EC">
        <w:rPr>
          <w:rFonts w:ascii="Cambria" w:hAnsi="Cambria"/>
          <w:color w:val="000000"/>
          <w:lang w:val="en-AU"/>
        </w:rPr>
        <w:t xml:space="preserve">Ketentuan </w:t>
      </w:r>
      <w:r>
        <w:rPr>
          <w:rFonts w:ascii="Cambria" w:hAnsi="Cambria"/>
          <w:color w:val="000000"/>
          <w:lang w:val="id-ID"/>
        </w:rPr>
        <w:t xml:space="preserve">–ketentuan </w:t>
      </w:r>
      <w:r w:rsidR="00EA1EF7" w:rsidRPr="001552EC">
        <w:rPr>
          <w:rFonts w:ascii="Cambria" w:hAnsi="Cambria"/>
          <w:color w:val="000000"/>
          <w:lang w:val="en-AU"/>
        </w:rPr>
        <w:t>lain</w:t>
      </w:r>
      <w:r>
        <w:rPr>
          <w:rFonts w:ascii="Cambria" w:hAnsi="Cambria"/>
          <w:color w:val="000000"/>
          <w:lang w:val="id-ID"/>
        </w:rPr>
        <w:t>;</w:t>
      </w:r>
      <w:r w:rsidR="00EA1EF7" w:rsidRPr="001552EC">
        <w:rPr>
          <w:rFonts w:ascii="Cambria" w:hAnsi="Cambria"/>
          <w:color w:val="000000"/>
          <w:lang w:val="en-AU"/>
        </w:rPr>
        <w:t xml:space="preserve"> </w:t>
      </w:r>
    </w:p>
    <w:p w:rsidR="00A82A2B" w:rsidRPr="00A82A2B" w:rsidRDefault="00A82A2B" w:rsidP="001552EC">
      <w:pPr>
        <w:tabs>
          <w:tab w:val="left" w:pos="1560"/>
          <w:tab w:val="left" w:pos="1985"/>
        </w:tabs>
        <w:ind w:right="-2"/>
        <w:jc w:val="both"/>
        <w:rPr>
          <w:rFonts w:ascii="Cambria" w:hAnsi="Cambria"/>
          <w:color w:val="000000"/>
          <w:sz w:val="14"/>
          <w:lang w:val="id-ID"/>
        </w:rPr>
      </w:pPr>
    </w:p>
    <w:p w:rsidR="00245EC6" w:rsidRPr="00782295" w:rsidRDefault="00245EC6" w:rsidP="00245EC6">
      <w:pPr>
        <w:pStyle w:val="Default"/>
        <w:numPr>
          <w:ilvl w:val="0"/>
          <w:numId w:val="14"/>
        </w:numPr>
        <w:ind w:left="2410" w:hanging="425"/>
        <w:jc w:val="both"/>
        <w:rPr>
          <w:rFonts w:ascii="Cambria" w:hAnsi="Cambria"/>
        </w:rPr>
      </w:pPr>
      <w:r w:rsidRPr="00782295">
        <w:rPr>
          <w:rFonts w:ascii="Cambria" w:hAnsi="Cambria"/>
        </w:rPr>
        <w:t>Pelaku Usaha</w:t>
      </w:r>
      <w:r>
        <w:rPr>
          <w:rFonts w:ascii="Cambria" w:hAnsi="Cambria"/>
          <w:lang w:val="en-US"/>
        </w:rPr>
        <w:t xml:space="preserve"> dan</w:t>
      </w:r>
      <w:r w:rsidRPr="00782295">
        <w:rPr>
          <w:rFonts w:ascii="Cambria" w:hAnsi="Cambria"/>
        </w:rPr>
        <w:t>/</w:t>
      </w:r>
      <w:r>
        <w:rPr>
          <w:rFonts w:ascii="Cambria" w:hAnsi="Cambria"/>
          <w:lang w:val="en-US"/>
        </w:rPr>
        <w:t xml:space="preserve">atau </w:t>
      </w:r>
      <w:r w:rsidRPr="00782295">
        <w:rPr>
          <w:rFonts w:ascii="Cambria" w:hAnsi="Cambria"/>
        </w:rPr>
        <w:t xml:space="preserve">kegiatan dapat dikenakan sanksi administratif apabila ditemukan pelanggaran tercantum dalam </w:t>
      </w:r>
      <w:r>
        <w:rPr>
          <w:rFonts w:ascii="Cambria" w:hAnsi="Cambria"/>
          <w:lang w:val="en-US"/>
        </w:rPr>
        <w:t xml:space="preserve">Pasal 508 </w:t>
      </w:r>
      <w:r w:rsidRPr="00782295">
        <w:rPr>
          <w:rFonts w:ascii="Cambria" w:hAnsi="Cambria"/>
        </w:rPr>
        <w:t>Peraturan Pemerintah Nomor 2</w:t>
      </w:r>
      <w:r>
        <w:rPr>
          <w:rFonts w:ascii="Cambria" w:hAnsi="Cambria"/>
        </w:rPr>
        <w:t>2</w:t>
      </w:r>
      <w:r w:rsidRPr="00782295">
        <w:rPr>
          <w:rFonts w:ascii="Cambria" w:hAnsi="Cambria"/>
        </w:rPr>
        <w:t xml:space="preserve"> Tahun 20</w:t>
      </w:r>
      <w:r>
        <w:rPr>
          <w:rFonts w:ascii="Cambria" w:hAnsi="Cambria"/>
        </w:rPr>
        <w:t>21</w:t>
      </w:r>
      <w:r w:rsidRPr="00782295">
        <w:rPr>
          <w:rFonts w:ascii="Cambria" w:hAnsi="Cambria"/>
        </w:rPr>
        <w:t xml:space="preserve"> </w:t>
      </w:r>
      <w:r w:rsidRPr="00B007C7">
        <w:rPr>
          <w:rFonts w:ascii="Cambria" w:hAnsi="Cambria" w:cs="Arial"/>
          <w:color w:val="auto"/>
          <w:shd w:val="clear" w:color="auto" w:fill="FFFFFF"/>
        </w:rPr>
        <w:t>tentang Penyelenggaraan Perlindungan dan Pengelolaan Lingkungan Hidup</w:t>
      </w:r>
      <w:r w:rsidRPr="00782295">
        <w:rPr>
          <w:rFonts w:ascii="Cambria" w:hAnsi="Cambria"/>
        </w:rPr>
        <w:t xml:space="preserve">; </w:t>
      </w:r>
    </w:p>
    <w:p w:rsidR="00245EC6" w:rsidRPr="00782295" w:rsidRDefault="00245EC6" w:rsidP="00245EC6">
      <w:pPr>
        <w:pStyle w:val="Default"/>
        <w:numPr>
          <w:ilvl w:val="0"/>
          <w:numId w:val="14"/>
        </w:numPr>
        <w:ind w:left="2410" w:hanging="425"/>
        <w:jc w:val="both"/>
        <w:rPr>
          <w:rFonts w:ascii="Cambria" w:hAnsi="Cambria" w:cs="Times New Roman"/>
          <w:color w:val="auto"/>
        </w:rPr>
      </w:pPr>
      <w:r>
        <w:rPr>
          <w:rFonts w:ascii="Cambria" w:hAnsi="Cambria"/>
        </w:rPr>
        <w:t>Persetujuan</w:t>
      </w:r>
      <w:r w:rsidRPr="00782295">
        <w:rPr>
          <w:rFonts w:ascii="Cambria" w:hAnsi="Cambria"/>
        </w:rPr>
        <w:t xml:space="preserve"> ini dapat dibatalkan apabila di kemudian hari ditemukan pelanggaran tercantum dalam Pasal 37 ayat (2) Undang-Undang 32 tahun 2009 tentang Perlindungan dan Pengelolaan Lingkungan Hidup; </w:t>
      </w:r>
    </w:p>
    <w:p w:rsidR="00245EC6" w:rsidRPr="00782295" w:rsidRDefault="00245EC6" w:rsidP="00245EC6">
      <w:pPr>
        <w:pStyle w:val="Default"/>
        <w:numPr>
          <w:ilvl w:val="0"/>
          <w:numId w:val="14"/>
        </w:numPr>
        <w:ind w:left="2410" w:hanging="425"/>
        <w:jc w:val="both"/>
        <w:rPr>
          <w:rFonts w:ascii="Cambria" w:hAnsi="Cambria" w:cs="Times New Roman"/>
          <w:color w:val="auto"/>
        </w:rPr>
      </w:pPr>
      <w:r w:rsidRPr="00782295">
        <w:rPr>
          <w:rFonts w:ascii="Cambria" w:hAnsi="Cambria" w:cs="Times New Roman"/>
          <w:color w:val="auto"/>
        </w:rPr>
        <w:t>Pelaku Usaha</w:t>
      </w:r>
      <w:r>
        <w:rPr>
          <w:rFonts w:ascii="Cambria" w:hAnsi="Cambria" w:cs="Times New Roman"/>
          <w:color w:val="auto"/>
          <w:lang w:val="en-US"/>
        </w:rPr>
        <w:t xml:space="preserve"> dan</w:t>
      </w:r>
      <w:r w:rsidRPr="00782295">
        <w:rPr>
          <w:rFonts w:ascii="Cambria" w:hAnsi="Cambria"/>
        </w:rPr>
        <w:t>/</w:t>
      </w:r>
      <w:r>
        <w:rPr>
          <w:rFonts w:ascii="Cambria" w:hAnsi="Cambria"/>
          <w:lang w:val="en-US"/>
        </w:rPr>
        <w:t>atau</w:t>
      </w:r>
      <w:r w:rsidRPr="00782295">
        <w:rPr>
          <w:rFonts w:ascii="Cambria" w:hAnsi="Cambria"/>
        </w:rPr>
        <w:t xml:space="preserve"> kegiatan</w:t>
      </w:r>
      <w:r w:rsidRPr="00782295">
        <w:rPr>
          <w:rFonts w:ascii="Cambria" w:hAnsi="Cambria" w:cs="Times New Roman"/>
          <w:color w:val="auto"/>
        </w:rPr>
        <w:t xml:space="preserve"> wajib memberikan akses kepada pejabat pengawas lingkungan hidup untuk melakukan pengawasan sesuai dengan kewenangan tercantum dalam Pasal 74 Undang-Undang Nomor 32 Tahun 2009 tentang Perlindungan dan Pengelolaan Lingkungan Hidup; </w:t>
      </w:r>
    </w:p>
    <w:p w:rsidR="00245EC6" w:rsidRPr="00BC5387" w:rsidRDefault="00245EC6" w:rsidP="00245EC6">
      <w:pPr>
        <w:pStyle w:val="Default"/>
        <w:numPr>
          <w:ilvl w:val="0"/>
          <w:numId w:val="14"/>
        </w:numPr>
        <w:ind w:left="2410" w:right="-1" w:hanging="425"/>
        <w:jc w:val="both"/>
        <w:rPr>
          <w:rFonts w:ascii="Cambria" w:hAnsi="Cambria"/>
        </w:rPr>
      </w:pPr>
      <w:r>
        <w:rPr>
          <w:rFonts w:ascii="Cambria" w:hAnsi="Cambria" w:cs="Times New Roman"/>
          <w:color w:val="auto"/>
        </w:rPr>
        <w:t>Persetujuan</w:t>
      </w:r>
      <w:r w:rsidRPr="00974538">
        <w:rPr>
          <w:rFonts w:ascii="Cambria" w:hAnsi="Cambria" w:cs="Times New Roman"/>
          <w:color w:val="auto"/>
        </w:rPr>
        <w:t xml:space="preserve"> </w:t>
      </w:r>
      <w:r>
        <w:rPr>
          <w:rFonts w:ascii="Cambria" w:hAnsi="Cambria" w:cs="Times New Roman"/>
          <w:color w:val="auto"/>
          <w:lang w:val="en-US"/>
        </w:rPr>
        <w:t>Kesanggupan Pengelolaan Lingkungan Hidup</w:t>
      </w:r>
      <w:r w:rsidRPr="00974538">
        <w:rPr>
          <w:rFonts w:ascii="Cambria" w:hAnsi="Cambria" w:cs="Times New Roman"/>
          <w:color w:val="auto"/>
        </w:rPr>
        <w:t xml:space="preserve"> ini berlaku selama usaha dan/atau kegiatan berlangsung sepanjang tidak ada perubahan atas usaha dan/atau kegiatan dimaksud</w:t>
      </w:r>
      <w:r>
        <w:rPr>
          <w:rFonts w:ascii="Cambria" w:hAnsi="Cambria" w:cs="Times New Roman"/>
          <w:color w:val="auto"/>
        </w:rPr>
        <w:t>.</w:t>
      </w:r>
    </w:p>
    <w:p w:rsidR="00241B6E" w:rsidRPr="00974538" w:rsidRDefault="00BC5387" w:rsidP="00F52BEE">
      <w:pPr>
        <w:pStyle w:val="Default"/>
        <w:numPr>
          <w:ilvl w:val="0"/>
          <w:numId w:val="14"/>
        </w:numPr>
        <w:ind w:left="2410" w:right="-1" w:hanging="425"/>
        <w:jc w:val="both"/>
        <w:rPr>
          <w:rFonts w:ascii="Cambria" w:hAnsi="Cambria"/>
          <w:lang w:val="sv-SE"/>
        </w:rPr>
      </w:pPr>
      <w:r>
        <w:rPr>
          <w:rFonts w:ascii="Cambria" w:hAnsi="Cambria" w:cs="Times New Roman"/>
          <w:color w:val="auto"/>
          <w:lang w:val="en-AU"/>
        </w:rPr>
        <w:t xml:space="preserve">Surat </w:t>
      </w:r>
      <w:r w:rsidR="00AE6451">
        <w:rPr>
          <w:rFonts w:ascii="Cambria" w:hAnsi="Cambria" w:cs="Times New Roman"/>
          <w:color w:val="auto"/>
          <w:lang w:val="en-AU"/>
        </w:rPr>
        <w:t>Persetujuan</w:t>
      </w:r>
      <w:r>
        <w:rPr>
          <w:rFonts w:ascii="Cambria" w:hAnsi="Cambria" w:cs="Times New Roman"/>
          <w:color w:val="auto"/>
          <w:lang w:val="en-AU"/>
        </w:rPr>
        <w:t xml:space="preserve"> ini </w:t>
      </w:r>
      <w:r w:rsidR="00241B6E" w:rsidRPr="00974538">
        <w:rPr>
          <w:rFonts w:ascii="Cambria" w:hAnsi="Cambria" w:cs="Tahoma"/>
        </w:rPr>
        <w:t xml:space="preserve">mencabut </w:t>
      </w:r>
      <w:r w:rsidR="00241B6E">
        <w:rPr>
          <w:rFonts w:ascii="Cambria" w:hAnsi="Cambria" w:cs="Tahoma"/>
        </w:rPr>
        <w:t>Rekomenasi</w:t>
      </w:r>
      <w:r w:rsidR="00241B6E" w:rsidRPr="00974538">
        <w:rPr>
          <w:rFonts w:ascii="Cambria" w:hAnsi="Cambria" w:cs="Tahoma"/>
        </w:rPr>
        <w:t xml:space="preserve"> </w:t>
      </w:r>
      <w:r w:rsidR="00241B6E" w:rsidRPr="00782295">
        <w:rPr>
          <w:rFonts w:ascii="Cambria" w:hAnsi="Cambria" w:cs="Tahoma"/>
        </w:rPr>
        <w:t xml:space="preserve">Kepala </w:t>
      </w:r>
      <w:r w:rsidR="00241B6E">
        <w:rPr>
          <w:rFonts w:ascii="Cambria" w:hAnsi="Cambria" w:cs="Tahoma"/>
        </w:rPr>
        <w:t>Dinas</w:t>
      </w:r>
      <w:r w:rsidR="00241B6E" w:rsidRPr="00782295">
        <w:rPr>
          <w:rFonts w:ascii="Cambria" w:hAnsi="Cambria" w:cs="Tahoma"/>
        </w:rPr>
        <w:t xml:space="preserve"> Lingkungan Hidup Kabupaten Kendal </w:t>
      </w:r>
      <w:proofErr w:type="gramStart"/>
      <w:r w:rsidR="00241B6E" w:rsidRPr="00782295">
        <w:rPr>
          <w:rFonts w:ascii="Cambria" w:hAnsi="Cambria" w:cs="Tahoma"/>
        </w:rPr>
        <w:t>nomor :</w:t>
      </w:r>
      <w:proofErr w:type="gramEnd"/>
      <w:r w:rsidR="00241B6E" w:rsidRPr="00782295">
        <w:rPr>
          <w:rFonts w:ascii="Cambria" w:hAnsi="Cambria" w:cs="Tahoma"/>
        </w:rPr>
        <w:t xml:space="preserve"> </w:t>
      </w:r>
      <w:r w:rsidR="00241B6E" w:rsidRPr="00782295">
        <w:rPr>
          <w:rFonts w:ascii="Cambria" w:hAnsi="Cambria"/>
        </w:rPr>
        <w:t>660</w:t>
      </w:r>
      <w:r w:rsidR="00241B6E">
        <w:rPr>
          <w:rFonts w:ascii="Cambria" w:hAnsi="Cambria"/>
        </w:rPr>
        <w:t>.35</w:t>
      </w:r>
      <w:r w:rsidR="00241B6E" w:rsidRPr="00782295">
        <w:rPr>
          <w:rFonts w:ascii="Cambria" w:hAnsi="Cambria"/>
        </w:rPr>
        <w:t>/</w:t>
      </w:r>
      <w:r w:rsidR="00F92E96">
        <w:rPr>
          <w:rFonts w:ascii="Cambria" w:hAnsi="Cambria"/>
        </w:rPr>
        <w:t>1670</w:t>
      </w:r>
      <w:r w:rsidR="00241B6E">
        <w:rPr>
          <w:rFonts w:ascii="Cambria" w:hAnsi="Cambria"/>
        </w:rPr>
        <w:t>/</w:t>
      </w:r>
      <w:r w:rsidR="00F92E96">
        <w:rPr>
          <w:rFonts w:ascii="Cambria" w:hAnsi="Cambria"/>
        </w:rPr>
        <w:t>DLH</w:t>
      </w:r>
      <w:r w:rsidR="00241B6E">
        <w:rPr>
          <w:rFonts w:ascii="Cambria" w:hAnsi="Cambria"/>
        </w:rPr>
        <w:t>,</w:t>
      </w:r>
      <w:r w:rsidR="00241B6E" w:rsidRPr="00782295">
        <w:rPr>
          <w:rFonts w:ascii="Cambria" w:hAnsi="Cambria"/>
        </w:rPr>
        <w:t xml:space="preserve"> tanggal </w:t>
      </w:r>
      <w:r w:rsidR="00F92E96">
        <w:rPr>
          <w:rFonts w:ascii="Cambria" w:hAnsi="Cambria"/>
        </w:rPr>
        <w:t>29</w:t>
      </w:r>
      <w:r w:rsidR="00241B6E">
        <w:rPr>
          <w:rFonts w:ascii="Cambria" w:hAnsi="Cambria"/>
        </w:rPr>
        <w:t xml:space="preserve"> </w:t>
      </w:r>
      <w:r w:rsidR="00CA171B">
        <w:rPr>
          <w:rFonts w:ascii="Cambria" w:hAnsi="Cambria"/>
        </w:rPr>
        <w:t>Mei</w:t>
      </w:r>
      <w:r w:rsidR="00241B6E">
        <w:rPr>
          <w:rFonts w:ascii="Cambria" w:hAnsi="Cambria"/>
        </w:rPr>
        <w:t xml:space="preserve"> 20</w:t>
      </w:r>
      <w:r w:rsidR="00CA171B">
        <w:rPr>
          <w:rFonts w:ascii="Cambria" w:hAnsi="Cambria"/>
        </w:rPr>
        <w:t>17</w:t>
      </w:r>
      <w:r w:rsidR="00241B6E" w:rsidRPr="00974538">
        <w:rPr>
          <w:rFonts w:ascii="Cambria" w:hAnsi="Cambria"/>
          <w:lang w:val="sv-SE"/>
        </w:rPr>
        <w:t>.</w:t>
      </w:r>
    </w:p>
    <w:p w:rsidR="00241B6E" w:rsidRPr="00782295" w:rsidRDefault="00241B6E" w:rsidP="00241B6E">
      <w:pPr>
        <w:pStyle w:val="Default"/>
        <w:ind w:left="360" w:right="-1"/>
        <w:jc w:val="both"/>
        <w:rPr>
          <w:rFonts w:ascii="Cambria" w:hAnsi="Cambria"/>
        </w:rPr>
      </w:pPr>
    </w:p>
    <w:p w:rsidR="00EF4E88" w:rsidRPr="00782295" w:rsidRDefault="00EF4E88" w:rsidP="00CE13C8">
      <w:pPr>
        <w:ind w:left="851"/>
        <w:jc w:val="both"/>
        <w:rPr>
          <w:rFonts w:ascii="Cambria" w:hAnsi="Cambria"/>
        </w:rPr>
      </w:pPr>
      <w:proofErr w:type="gramStart"/>
      <w:r w:rsidRPr="00782295">
        <w:rPr>
          <w:rFonts w:ascii="Cambria" w:hAnsi="Cambria"/>
        </w:rPr>
        <w:t xml:space="preserve">Demikian </w:t>
      </w:r>
      <w:r w:rsidRPr="00782295">
        <w:rPr>
          <w:rFonts w:ascii="Cambria" w:hAnsi="Cambria"/>
          <w:lang w:val="id-ID"/>
        </w:rPr>
        <w:t>untuk menjadi maklum</w:t>
      </w:r>
      <w:r w:rsidRPr="00782295">
        <w:rPr>
          <w:rFonts w:ascii="Cambria" w:hAnsi="Cambria"/>
        </w:rPr>
        <w:t xml:space="preserve">, </w:t>
      </w:r>
      <w:r w:rsidRPr="00782295">
        <w:rPr>
          <w:rFonts w:ascii="Cambria" w:hAnsi="Cambria"/>
          <w:lang w:val="id-ID"/>
        </w:rPr>
        <w:t>dan dilaksanakan dengan penuh tanggung jawab</w:t>
      </w:r>
      <w:r w:rsidRPr="00782295">
        <w:rPr>
          <w:rFonts w:ascii="Cambria" w:hAnsi="Cambria"/>
        </w:rPr>
        <w:t>.</w:t>
      </w:r>
      <w:proofErr w:type="gramEnd"/>
    </w:p>
    <w:p w:rsidR="00E57135" w:rsidRPr="00003C8B" w:rsidRDefault="00EF4E88" w:rsidP="00A94C36">
      <w:pPr>
        <w:jc w:val="both"/>
        <w:rPr>
          <w:rFonts w:ascii="Cambria" w:hAnsi="Cambria"/>
          <w:b/>
          <w:sz w:val="40"/>
        </w:rPr>
      </w:pPr>
      <w:r w:rsidRPr="00A94C36">
        <w:rPr>
          <w:rFonts w:ascii="Cambria" w:hAnsi="Cambria"/>
        </w:rPr>
        <w:t xml:space="preserve"> </w:t>
      </w:r>
      <w:r w:rsidRPr="00A94C36">
        <w:rPr>
          <w:rFonts w:ascii="Cambria" w:hAnsi="Cambria"/>
          <w:b/>
          <w:lang w:val="pt-BR"/>
        </w:rPr>
        <w:t xml:space="preserve"> </w:t>
      </w:r>
      <w:r w:rsidR="008B133C" w:rsidRPr="00A94C36">
        <w:rPr>
          <w:rFonts w:ascii="Cambria" w:hAnsi="Cambria"/>
          <w:b/>
          <w:lang w:val="id-ID"/>
        </w:rPr>
        <w:t xml:space="preserve">                </w:t>
      </w:r>
    </w:p>
    <w:p w:rsidR="0082733C" w:rsidRPr="00393B9E" w:rsidRDefault="0082733C" w:rsidP="00A94C36">
      <w:pPr>
        <w:jc w:val="both"/>
        <w:rPr>
          <w:rFonts w:ascii="Cambria" w:hAnsi="Cambria"/>
          <w:b/>
          <w:sz w:val="2"/>
          <w:lang w:val="id-ID"/>
        </w:rPr>
      </w:pPr>
    </w:p>
    <w:p w:rsidR="00EE6BEC" w:rsidRPr="00A94C36" w:rsidRDefault="00C43BE3" w:rsidP="005F706D">
      <w:pPr>
        <w:tabs>
          <w:tab w:val="left" w:pos="5245"/>
        </w:tabs>
        <w:jc w:val="both"/>
        <w:rPr>
          <w:rFonts w:ascii="Cambria" w:hAnsi="Cambria"/>
          <w:lang w:val="pt-BR"/>
        </w:rPr>
      </w:pPr>
      <w:r w:rsidRPr="00A94C36">
        <w:rPr>
          <w:rFonts w:ascii="Cambria" w:hAnsi="Cambria"/>
          <w:b/>
          <w:lang w:val="pt-BR"/>
        </w:rPr>
        <w:tab/>
      </w:r>
      <w:r w:rsidR="00EE6BEC" w:rsidRPr="00A94C36">
        <w:rPr>
          <w:rFonts w:ascii="Cambria" w:hAnsi="Cambria"/>
          <w:lang w:val="pt-BR"/>
        </w:rPr>
        <w:t>Dikeluarkan di Kendal</w:t>
      </w:r>
    </w:p>
    <w:p w:rsidR="00EE6BEC" w:rsidRPr="00A94C36" w:rsidRDefault="00EE6BEC" w:rsidP="005F706D">
      <w:pPr>
        <w:tabs>
          <w:tab w:val="left" w:pos="5245"/>
        </w:tabs>
        <w:jc w:val="both"/>
        <w:rPr>
          <w:rFonts w:ascii="Cambria" w:hAnsi="Cambria"/>
          <w:lang w:val="id-ID"/>
        </w:rPr>
      </w:pPr>
      <w:r w:rsidRPr="00A94C36">
        <w:rPr>
          <w:rFonts w:ascii="Cambria" w:hAnsi="Cambria"/>
          <w:lang w:val="pt-BR"/>
        </w:rPr>
        <w:tab/>
        <w:t xml:space="preserve">pada tanggal </w:t>
      </w:r>
      <w:r w:rsidR="00C86CDA" w:rsidRPr="00A94C36">
        <w:rPr>
          <w:rFonts w:ascii="Cambria" w:hAnsi="Cambria"/>
          <w:lang w:val="id-ID"/>
        </w:rPr>
        <w:t xml:space="preserve"> </w:t>
      </w:r>
      <w:r w:rsidR="00DA2D7D">
        <w:rPr>
          <w:rFonts w:ascii="Cambria" w:hAnsi="Cambria"/>
          <w:lang w:val="id-ID"/>
        </w:rPr>
        <w:t>9</w:t>
      </w:r>
      <w:r w:rsidR="009F0361">
        <w:rPr>
          <w:rFonts w:ascii="Cambria" w:hAnsi="Cambria"/>
        </w:rPr>
        <w:t xml:space="preserve">  </w:t>
      </w:r>
      <w:r w:rsidR="00CA171B">
        <w:rPr>
          <w:rFonts w:ascii="Cambria" w:hAnsi="Cambria"/>
          <w:lang w:val="id-ID"/>
        </w:rPr>
        <w:t>Jun</w:t>
      </w:r>
      <w:r w:rsidR="00F92E96">
        <w:rPr>
          <w:rFonts w:ascii="Cambria" w:hAnsi="Cambria"/>
          <w:lang w:val="id-ID"/>
        </w:rPr>
        <w:t>i</w:t>
      </w:r>
      <w:r w:rsidR="00006A7A">
        <w:rPr>
          <w:rFonts w:ascii="Cambria" w:hAnsi="Cambria"/>
          <w:lang w:val="id-ID"/>
        </w:rPr>
        <w:t xml:space="preserve"> 202</w:t>
      </w:r>
      <w:r w:rsidR="00B14C7B">
        <w:rPr>
          <w:rFonts w:ascii="Cambria" w:hAnsi="Cambria"/>
          <w:lang w:val="id-ID"/>
        </w:rPr>
        <w:t>1</w:t>
      </w:r>
    </w:p>
    <w:p w:rsidR="00CA171B" w:rsidRPr="004E6C15" w:rsidRDefault="00CA171B" w:rsidP="00CA171B">
      <w:pPr>
        <w:ind w:left="4253" w:right="49"/>
        <w:jc w:val="center"/>
        <w:rPr>
          <w:rFonts w:ascii="Cambria" w:hAnsi="Cambria"/>
          <w:b/>
        </w:rPr>
      </w:pPr>
      <w:r w:rsidRPr="004E6C15">
        <w:rPr>
          <w:rFonts w:ascii="Cambria" w:hAnsi="Cambria"/>
          <w:b/>
        </w:rPr>
        <w:t xml:space="preserve">Plt. </w:t>
      </w:r>
      <w:r w:rsidRPr="004E6C15">
        <w:rPr>
          <w:rFonts w:ascii="Cambria" w:hAnsi="Cambria"/>
          <w:b/>
          <w:lang w:val="pt-BR"/>
        </w:rPr>
        <w:t xml:space="preserve">KEPALA </w:t>
      </w:r>
      <w:r w:rsidRPr="004E6C15">
        <w:rPr>
          <w:rFonts w:ascii="Cambria" w:hAnsi="Cambria"/>
          <w:b/>
        </w:rPr>
        <w:t>DINAS</w:t>
      </w:r>
      <w:r w:rsidRPr="004E6C15">
        <w:rPr>
          <w:rFonts w:ascii="Cambria" w:hAnsi="Cambria"/>
          <w:b/>
          <w:lang w:val="pt-BR"/>
        </w:rPr>
        <w:t xml:space="preserve"> LINGKUNGAN HIDUP</w:t>
      </w:r>
    </w:p>
    <w:p w:rsidR="00CA171B" w:rsidRPr="004E6C15" w:rsidRDefault="00CA171B" w:rsidP="00CA171B">
      <w:pPr>
        <w:tabs>
          <w:tab w:val="center" w:pos="6379"/>
        </w:tabs>
        <w:ind w:left="4253" w:right="49"/>
        <w:jc w:val="center"/>
        <w:rPr>
          <w:rFonts w:ascii="Cambria" w:hAnsi="Cambria"/>
          <w:b/>
        </w:rPr>
      </w:pPr>
      <w:r w:rsidRPr="004E6C15">
        <w:rPr>
          <w:rFonts w:ascii="Cambria" w:hAnsi="Cambria"/>
          <w:b/>
          <w:lang w:val="pt-BR"/>
        </w:rPr>
        <w:t>KABUPATEN  KENDAL</w:t>
      </w:r>
      <w:r w:rsidRPr="004E6C15">
        <w:rPr>
          <w:rFonts w:ascii="Cambria" w:hAnsi="Cambria"/>
          <w:b/>
        </w:rPr>
        <w:t>,</w:t>
      </w:r>
    </w:p>
    <w:p w:rsidR="00CA171B" w:rsidRPr="004E6C15" w:rsidRDefault="00CA171B" w:rsidP="00CA171B">
      <w:pPr>
        <w:tabs>
          <w:tab w:val="center" w:pos="6379"/>
        </w:tabs>
        <w:ind w:left="4253" w:right="49"/>
        <w:jc w:val="center"/>
        <w:rPr>
          <w:rFonts w:ascii="Cambria" w:hAnsi="Cambria"/>
        </w:rPr>
      </w:pPr>
      <w:r w:rsidRPr="004E6C15">
        <w:rPr>
          <w:rFonts w:ascii="Cambria" w:hAnsi="Cambria"/>
        </w:rPr>
        <w:t>Sekretaris Dinas Pemberdayaan Masyarakat dan Desa</w:t>
      </w:r>
    </w:p>
    <w:p w:rsidR="00CA171B" w:rsidRPr="004E6C15" w:rsidRDefault="00CA171B" w:rsidP="00CA171B">
      <w:pPr>
        <w:tabs>
          <w:tab w:val="center" w:pos="6379"/>
        </w:tabs>
        <w:ind w:left="4253" w:right="49"/>
        <w:jc w:val="center"/>
        <w:rPr>
          <w:rFonts w:ascii="Cambria" w:hAnsi="Cambria"/>
          <w:b/>
          <w:sz w:val="52"/>
        </w:rPr>
      </w:pPr>
    </w:p>
    <w:p w:rsidR="00CA171B" w:rsidRPr="004E6C15" w:rsidRDefault="00CA171B" w:rsidP="00CA171B">
      <w:pPr>
        <w:tabs>
          <w:tab w:val="center" w:pos="6379"/>
        </w:tabs>
        <w:ind w:left="4253" w:right="49"/>
        <w:jc w:val="center"/>
        <w:rPr>
          <w:rFonts w:ascii="Cambria" w:hAnsi="Cambria"/>
          <w:b/>
        </w:rPr>
      </w:pPr>
    </w:p>
    <w:p w:rsidR="00CA171B" w:rsidRPr="004E6C15" w:rsidRDefault="00CA171B" w:rsidP="00CA171B">
      <w:pPr>
        <w:tabs>
          <w:tab w:val="center" w:pos="6379"/>
        </w:tabs>
        <w:ind w:left="4253" w:right="49"/>
        <w:jc w:val="center"/>
        <w:rPr>
          <w:rFonts w:ascii="Cambria" w:hAnsi="Cambria"/>
          <w:b/>
          <w:sz w:val="16"/>
        </w:rPr>
      </w:pPr>
    </w:p>
    <w:p w:rsidR="00CA171B" w:rsidRPr="004E6C15" w:rsidRDefault="00CA171B" w:rsidP="00CA171B">
      <w:pPr>
        <w:tabs>
          <w:tab w:val="center" w:pos="6379"/>
        </w:tabs>
        <w:ind w:left="4253" w:right="49"/>
        <w:jc w:val="center"/>
        <w:rPr>
          <w:rFonts w:ascii="Cambria" w:hAnsi="Cambria"/>
          <w:b/>
          <w:u w:val="single"/>
        </w:rPr>
      </w:pPr>
      <w:r w:rsidRPr="004E6C15">
        <w:rPr>
          <w:rFonts w:ascii="Cambria" w:hAnsi="Cambria"/>
          <w:b/>
          <w:u w:val="single"/>
        </w:rPr>
        <w:t>SUDARYANTO, ST, MM.</w:t>
      </w:r>
    </w:p>
    <w:p w:rsidR="00CA171B" w:rsidRPr="004E6C15" w:rsidRDefault="00CA171B" w:rsidP="00CA171B">
      <w:pPr>
        <w:tabs>
          <w:tab w:val="center" w:pos="6379"/>
        </w:tabs>
        <w:ind w:left="4253" w:right="49"/>
        <w:jc w:val="center"/>
        <w:rPr>
          <w:rFonts w:ascii="Cambria" w:hAnsi="Cambria"/>
        </w:rPr>
      </w:pPr>
      <w:r w:rsidRPr="004E6C15">
        <w:rPr>
          <w:rFonts w:ascii="Cambria" w:hAnsi="Cambria"/>
        </w:rPr>
        <w:t xml:space="preserve">Pembina Tk.I   </w:t>
      </w:r>
    </w:p>
    <w:p w:rsidR="00CA171B" w:rsidRDefault="00CA171B" w:rsidP="00CA171B">
      <w:pPr>
        <w:tabs>
          <w:tab w:val="center" w:pos="6379"/>
        </w:tabs>
        <w:ind w:left="4253" w:right="49"/>
        <w:jc w:val="center"/>
        <w:rPr>
          <w:rFonts w:ascii="Cambria" w:hAnsi="Cambria"/>
        </w:rPr>
      </w:pPr>
      <w:r w:rsidRPr="004E6C15">
        <w:rPr>
          <w:rFonts w:ascii="Cambria" w:hAnsi="Cambria"/>
        </w:rPr>
        <w:t>NIP. 19700715 199903 1 004</w:t>
      </w:r>
    </w:p>
    <w:p w:rsidR="005404A6" w:rsidRPr="00393B9E" w:rsidRDefault="005404A6" w:rsidP="00A94C36">
      <w:pPr>
        <w:tabs>
          <w:tab w:val="center" w:pos="6379"/>
        </w:tabs>
        <w:rPr>
          <w:rFonts w:ascii="Cambria" w:hAnsi="Cambria"/>
          <w:sz w:val="2"/>
          <w:lang w:val="id-ID"/>
        </w:rPr>
      </w:pPr>
    </w:p>
    <w:p w:rsidR="00EE6BEC" w:rsidRPr="00D1266E" w:rsidRDefault="00EE6BEC" w:rsidP="00A94C36">
      <w:pPr>
        <w:jc w:val="both"/>
        <w:rPr>
          <w:rFonts w:ascii="Cambria" w:hAnsi="Cambria"/>
        </w:rPr>
      </w:pPr>
      <w:r w:rsidRPr="00A94C36">
        <w:rPr>
          <w:rFonts w:ascii="Cambria" w:hAnsi="Cambria"/>
        </w:rPr>
        <w:t>Tembusan</w:t>
      </w:r>
      <w:r w:rsidRPr="00A94C36">
        <w:rPr>
          <w:rFonts w:ascii="Cambria" w:hAnsi="Cambria"/>
          <w:lang w:val="id-ID"/>
        </w:rPr>
        <w:t xml:space="preserve"> </w:t>
      </w:r>
      <w:r w:rsidRPr="00D1266E">
        <w:rPr>
          <w:rFonts w:ascii="Cambria" w:hAnsi="Cambria"/>
        </w:rPr>
        <w:t>disampaikan</w:t>
      </w:r>
      <w:r w:rsidRPr="00D1266E">
        <w:rPr>
          <w:rFonts w:ascii="Cambria" w:hAnsi="Cambria"/>
          <w:lang w:val="id-ID"/>
        </w:rPr>
        <w:t xml:space="preserve"> </w:t>
      </w:r>
      <w:r w:rsidRPr="00D1266E">
        <w:rPr>
          <w:rFonts w:ascii="Cambria" w:hAnsi="Cambria"/>
        </w:rPr>
        <w:t>Kepada</w:t>
      </w:r>
      <w:r w:rsidRPr="00D1266E">
        <w:rPr>
          <w:rFonts w:ascii="Cambria" w:hAnsi="Cambria"/>
          <w:lang w:val="id-ID"/>
        </w:rPr>
        <w:t xml:space="preserve"> </w:t>
      </w:r>
      <w:r w:rsidRPr="00D1266E">
        <w:rPr>
          <w:rFonts w:ascii="Cambria" w:hAnsi="Cambria"/>
        </w:rPr>
        <w:t>Yth.:</w:t>
      </w:r>
    </w:p>
    <w:p w:rsidR="00EE6BEC" w:rsidRPr="00D1266E" w:rsidRDefault="00EE6BEC" w:rsidP="00A94C36">
      <w:pPr>
        <w:pStyle w:val="ListParagraph"/>
        <w:numPr>
          <w:ilvl w:val="0"/>
          <w:numId w:val="3"/>
        </w:numPr>
        <w:ind w:left="360" w:right="-180"/>
        <w:jc w:val="both"/>
        <w:rPr>
          <w:rFonts w:ascii="Cambria" w:hAnsi="Cambria"/>
        </w:rPr>
      </w:pPr>
      <w:r w:rsidRPr="00D1266E">
        <w:rPr>
          <w:rFonts w:ascii="Cambria" w:hAnsi="Cambria"/>
          <w:lang w:val="id-ID"/>
        </w:rPr>
        <w:t>Tim Pemeriksa Dokumen UKL-UPL;</w:t>
      </w:r>
    </w:p>
    <w:p w:rsidR="00A90298" w:rsidRPr="00D1266E" w:rsidRDefault="008D60B6" w:rsidP="00CE7871">
      <w:pPr>
        <w:pStyle w:val="ListParagraph"/>
        <w:numPr>
          <w:ilvl w:val="0"/>
          <w:numId w:val="3"/>
        </w:numPr>
        <w:ind w:left="360" w:right="-180"/>
        <w:jc w:val="both"/>
      </w:pPr>
      <w:r w:rsidRPr="008D60B6">
        <w:rPr>
          <w:rFonts w:ascii="Cambria" w:hAnsi="Cambria"/>
          <w:lang w:val="id-ID"/>
        </w:rPr>
        <w:pict>
          <v:shapetype id="_x0000_t32" coordsize="21600,21600" o:spt="32" o:oned="t" path="m,l21600,21600e" filled="f">
            <v:path arrowok="t" fillok="f" o:connecttype="none"/>
            <o:lock v:ext="edit" shapetype="t"/>
          </v:shapetype>
          <v:shape id="_x0000_s1104" type="#_x0000_t32" style="position:absolute;left:0;text-align:left;margin-left:16.2pt;margin-top:17.35pt;width:192.15pt;height:0;z-index:251658240" o:connectortype="straight"/>
        </w:pict>
      </w:r>
      <w:r w:rsidR="00EE6BEC" w:rsidRPr="00D1266E">
        <w:rPr>
          <w:rFonts w:ascii="Cambria" w:hAnsi="Cambria"/>
          <w:lang w:val="id-ID"/>
        </w:rPr>
        <w:t>Arsip.</w:t>
      </w:r>
    </w:p>
    <w:sectPr w:rsidR="00A90298" w:rsidRPr="00D1266E" w:rsidSect="00FC0779">
      <w:headerReference w:type="default" r:id="rId8"/>
      <w:footerReference w:type="default" r:id="rId9"/>
      <w:pgSz w:w="12240" w:h="20160" w:code="5"/>
      <w:pgMar w:top="1418" w:right="1134" w:bottom="2495" w:left="1134" w:header="448"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6C9" w:rsidRDefault="005536C9" w:rsidP="00903B5E">
      <w:r>
        <w:separator/>
      </w:r>
    </w:p>
  </w:endnote>
  <w:endnote w:type="continuationSeparator" w:id="1">
    <w:p w:rsidR="005536C9" w:rsidRDefault="005536C9" w:rsidP="00903B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F96" w:rsidRDefault="008D60B6" w:rsidP="00CC77F7">
    <w:pPr>
      <w:pStyle w:val="Footer"/>
      <w:jc w:val="right"/>
    </w:pPr>
    <w:fldSimple w:instr=" PAGE   \* MERGEFORMAT ">
      <w:r w:rsidR="00ED6701">
        <w:rPr>
          <w:noProof/>
        </w:rPr>
        <w:t>7</w:t>
      </w:r>
    </w:fldSimple>
  </w:p>
  <w:p w:rsidR="00D80F96" w:rsidRPr="00052A5C" w:rsidRDefault="00D80F96">
    <w:pPr>
      <w:pStyle w:val="Footer"/>
      <w:rPr>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6C9" w:rsidRDefault="005536C9" w:rsidP="00903B5E">
      <w:r>
        <w:separator/>
      </w:r>
    </w:p>
  </w:footnote>
  <w:footnote w:type="continuationSeparator" w:id="1">
    <w:p w:rsidR="005536C9" w:rsidRDefault="005536C9" w:rsidP="00903B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F96" w:rsidRDefault="00D80F96" w:rsidP="00A07D47">
    <w:pPr>
      <w:pStyle w:val="Header"/>
      <w:tabs>
        <w:tab w:val="clear" w:pos="4513"/>
        <w:tab w:val="clear" w:pos="9026"/>
        <w:tab w:val="left" w:pos="1929"/>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D29D9"/>
    <w:multiLevelType w:val="hybridMultilevel"/>
    <w:tmpl w:val="AC5252F6"/>
    <w:lvl w:ilvl="0" w:tplc="04210017">
      <w:start w:val="1"/>
      <w:numFmt w:val="lowerLetter"/>
      <w:lvlText w:val="%1)"/>
      <w:lvlJc w:val="left"/>
      <w:pPr>
        <w:ind w:left="45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B803ED"/>
    <w:multiLevelType w:val="hybridMultilevel"/>
    <w:tmpl w:val="81D40FCA"/>
    <w:lvl w:ilvl="0" w:tplc="969E9AA6">
      <w:start w:val="2"/>
      <w:numFmt w:val="decimal"/>
      <w:lvlText w:val="%1."/>
      <w:lvlJc w:val="left"/>
      <w:pPr>
        <w:ind w:left="2520" w:hanging="360"/>
      </w:pPr>
      <w:rPr>
        <w:rFonts w:cs="Tahoma"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
    <w:nsid w:val="11731748"/>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5F565E"/>
    <w:multiLevelType w:val="hybridMultilevel"/>
    <w:tmpl w:val="4BDA3EE6"/>
    <w:lvl w:ilvl="0" w:tplc="CC66E838">
      <w:start w:val="1"/>
      <w:numFmt w:val="upperLetter"/>
      <w:lvlText w:val="%1."/>
      <w:lvlJc w:val="left"/>
      <w:pPr>
        <w:ind w:left="928" w:hanging="360"/>
      </w:pPr>
      <w:rPr>
        <w:rFonts w:cs="Verdana"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4">
    <w:nsid w:val="23604F3F"/>
    <w:multiLevelType w:val="hybridMultilevel"/>
    <w:tmpl w:val="30E4291C"/>
    <w:lvl w:ilvl="0" w:tplc="84204D3A">
      <w:start w:val="2"/>
      <w:numFmt w:val="upperLetter"/>
      <w:lvlText w:val="%1."/>
      <w:lvlJc w:val="left"/>
      <w:pPr>
        <w:ind w:left="720" w:hanging="360"/>
      </w:pPr>
      <w:rPr>
        <w:rFonts w:hint="default"/>
      </w:rPr>
    </w:lvl>
    <w:lvl w:ilvl="1" w:tplc="390CD9E0">
      <w:start w:val="1"/>
      <w:numFmt w:val="decimal"/>
      <w:lvlText w:val="a.%2."/>
      <w:lvlJc w:val="left"/>
      <w:pPr>
        <w:ind w:left="1211" w:hanging="360"/>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1D166B3"/>
    <w:multiLevelType w:val="multilevel"/>
    <w:tmpl w:val="CBE001F4"/>
    <w:lvl w:ilvl="0">
      <w:start w:val="1"/>
      <w:numFmt w:val="decimal"/>
      <w:pStyle w:val="Heading1"/>
      <w:lvlText w:val="%1"/>
      <w:lvlJc w:val="left"/>
      <w:pPr>
        <w:tabs>
          <w:tab w:val="num" w:pos="432"/>
        </w:tabs>
        <w:ind w:left="432" w:hanging="432"/>
      </w:pPr>
      <w:rPr>
        <w:rFonts w:hint="default"/>
        <w:b/>
        <w:i w:val="0"/>
        <w:color w:val="FFFFFF"/>
        <w:sz w:val="32"/>
        <w:szCs w:val="32"/>
      </w:rPr>
    </w:lvl>
    <w:lvl w:ilvl="1">
      <w:start w:val="1"/>
      <w:numFmt w:val="decimal"/>
      <w:pStyle w:val="Heading2"/>
      <w:lvlText w:val="%1.%2"/>
      <w:lvlJc w:val="left"/>
      <w:pPr>
        <w:tabs>
          <w:tab w:val="num" w:pos="576"/>
        </w:tabs>
        <w:ind w:left="576" w:hanging="576"/>
      </w:pPr>
      <w:rPr>
        <w:rFonts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Heading3"/>
      <w:lvlText w:val="%1.%2.%3"/>
      <w:lvlJc w:val="left"/>
      <w:pPr>
        <w:tabs>
          <w:tab w:val="num" w:pos="900"/>
        </w:tabs>
        <w:ind w:left="900" w:hanging="720"/>
      </w:pPr>
      <w:rPr>
        <w:rFonts w:hint="default"/>
        <w:b/>
        <w:i w:val="0"/>
        <w:sz w:val="24"/>
        <w:szCs w:val="24"/>
        <w:lang w:val="id-ID"/>
      </w:rPr>
    </w:lvl>
    <w:lvl w:ilvl="3">
      <w:start w:val="1"/>
      <w:numFmt w:val="decimal"/>
      <w:pStyle w:val="Heading4"/>
      <w:lvlText w:val="%1.%2.%3.%4"/>
      <w:lvlJc w:val="left"/>
      <w:pPr>
        <w:tabs>
          <w:tab w:val="num" w:pos="864"/>
        </w:tabs>
        <w:ind w:left="864" w:hanging="864"/>
      </w:pPr>
      <w:rPr>
        <w:rFonts w:hint="default"/>
        <w:b/>
        <w:i w:val="0"/>
        <w:sz w:val="22"/>
        <w:szCs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nsid w:val="32287243"/>
    <w:multiLevelType w:val="hybridMultilevel"/>
    <w:tmpl w:val="C31EE734"/>
    <w:lvl w:ilvl="0" w:tplc="AE9AB462">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369E0937"/>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6B57F1C"/>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33B6E92"/>
    <w:multiLevelType w:val="hybridMultilevel"/>
    <w:tmpl w:val="E51C0ED6"/>
    <w:lvl w:ilvl="0" w:tplc="0421000F">
      <w:start w:val="1"/>
      <w:numFmt w:val="decimal"/>
      <w:lvlText w:val="%1."/>
      <w:lvlJc w:val="left"/>
      <w:pPr>
        <w:ind w:left="5148" w:hanging="360"/>
      </w:pPr>
    </w:lvl>
    <w:lvl w:ilvl="1" w:tplc="04210019" w:tentative="1">
      <w:start w:val="1"/>
      <w:numFmt w:val="lowerLetter"/>
      <w:lvlText w:val="%2."/>
      <w:lvlJc w:val="left"/>
      <w:pPr>
        <w:ind w:left="5868" w:hanging="360"/>
      </w:pPr>
    </w:lvl>
    <w:lvl w:ilvl="2" w:tplc="0421001B" w:tentative="1">
      <w:start w:val="1"/>
      <w:numFmt w:val="lowerRoman"/>
      <w:lvlText w:val="%3."/>
      <w:lvlJc w:val="right"/>
      <w:pPr>
        <w:ind w:left="6588" w:hanging="180"/>
      </w:pPr>
    </w:lvl>
    <w:lvl w:ilvl="3" w:tplc="0421000F" w:tentative="1">
      <w:start w:val="1"/>
      <w:numFmt w:val="decimal"/>
      <w:lvlText w:val="%4."/>
      <w:lvlJc w:val="left"/>
      <w:pPr>
        <w:ind w:left="7308" w:hanging="360"/>
      </w:pPr>
    </w:lvl>
    <w:lvl w:ilvl="4" w:tplc="04210019" w:tentative="1">
      <w:start w:val="1"/>
      <w:numFmt w:val="lowerLetter"/>
      <w:lvlText w:val="%5."/>
      <w:lvlJc w:val="left"/>
      <w:pPr>
        <w:ind w:left="8028" w:hanging="360"/>
      </w:pPr>
    </w:lvl>
    <w:lvl w:ilvl="5" w:tplc="0421001B" w:tentative="1">
      <w:start w:val="1"/>
      <w:numFmt w:val="lowerRoman"/>
      <w:lvlText w:val="%6."/>
      <w:lvlJc w:val="right"/>
      <w:pPr>
        <w:ind w:left="8748" w:hanging="180"/>
      </w:pPr>
    </w:lvl>
    <w:lvl w:ilvl="6" w:tplc="0421000F" w:tentative="1">
      <w:start w:val="1"/>
      <w:numFmt w:val="decimal"/>
      <w:lvlText w:val="%7."/>
      <w:lvlJc w:val="left"/>
      <w:pPr>
        <w:ind w:left="9468" w:hanging="360"/>
      </w:pPr>
    </w:lvl>
    <w:lvl w:ilvl="7" w:tplc="04210019" w:tentative="1">
      <w:start w:val="1"/>
      <w:numFmt w:val="lowerLetter"/>
      <w:lvlText w:val="%8."/>
      <w:lvlJc w:val="left"/>
      <w:pPr>
        <w:ind w:left="10188" w:hanging="360"/>
      </w:pPr>
    </w:lvl>
    <w:lvl w:ilvl="8" w:tplc="0421001B" w:tentative="1">
      <w:start w:val="1"/>
      <w:numFmt w:val="lowerRoman"/>
      <w:lvlText w:val="%9."/>
      <w:lvlJc w:val="right"/>
      <w:pPr>
        <w:ind w:left="10908" w:hanging="180"/>
      </w:pPr>
    </w:lvl>
  </w:abstractNum>
  <w:abstractNum w:abstractNumId="10">
    <w:nsid w:val="4A7949F7"/>
    <w:multiLevelType w:val="hybridMultilevel"/>
    <w:tmpl w:val="4EE2B128"/>
    <w:lvl w:ilvl="0" w:tplc="C73A79BA">
      <w:start w:val="1"/>
      <w:numFmt w:val="lowerLetter"/>
      <w:lvlText w:val="%1."/>
      <w:lvlJc w:val="left"/>
      <w:pPr>
        <w:ind w:left="435" w:hanging="360"/>
      </w:pPr>
      <w:rPr>
        <w:rFonts w:hint="default"/>
        <w:sz w:val="24"/>
      </w:rPr>
    </w:lvl>
    <w:lvl w:ilvl="1" w:tplc="04210019" w:tentative="1">
      <w:start w:val="1"/>
      <w:numFmt w:val="lowerLetter"/>
      <w:lvlText w:val="%2."/>
      <w:lvlJc w:val="left"/>
      <w:pPr>
        <w:ind w:left="1155" w:hanging="360"/>
      </w:pPr>
    </w:lvl>
    <w:lvl w:ilvl="2" w:tplc="0421001B" w:tentative="1">
      <w:start w:val="1"/>
      <w:numFmt w:val="lowerRoman"/>
      <w:lvlText w:val="%3."/>
      <w:lvlJc w:val="right"/>
      <w:pPr>
        <w:ind w:left="1875" w:hanging="180"/>
      </w:pPr>
    </w:lvl>
    <w:lvl w:ilvl="3" w:tplc="0421000F" w:tentative="1">
      <w:start w:val="1"/>
      <w:numFmt w:val="decimal"/>
      <w:lvlText w:val="%4."/>
      <w:lvlJc w:val="left"/>
      <w:pPr>
        <w:ind w:left="2595" w:hanging="360"/>
      </w:pPr>
    </w:lvl>
    <w:lvl w:ilvl="4" w:tplc="04210019" w:tentative="1">
      <w:start w:val="1"/>
      <w:numFmt w:val="lowerLetter"/>
      <w:lvlText w:val="%5."/>
      <w:lvlJc w:val="left"/>
      <w:pPr>
        <w:ind w:left="3315" w:hanging="360"/>
      </w:pPr>
    </w:lvl>
    <w:lvl w:ilvl="5" w:tplc="0421001B" w:tentative="1">
      <w:start w:val="1"/>
      <w:numFmt w:val="lowerRoman"/>
      <w:lvlText w:val="%6."/>
      <w:lvlJc w:val="right"/>
      <w:pPr>
        <w:ind w:left="4035" w:hanging="180"/>
      </w:pPr>
    </w:lvl>
    <w:lvl w:ilvl="6" w:tplc="0421000F" w:tentative="1">
      <w:start w:val="1"/>
      <w:numFmt w:val="decimal"/>
      <w:lvlText w:val="%7."/>
      <w:lvlJc w:val="left"/>
      <w:pPr>
        <w:ind w:left="4755" w:hanging="360"/>
      </w:pPr>
    </w:lvl>
    <w:lvl w:ilvl="7" w:tplc="04210019" w:tentative="1">
      <w:start w:val="1"/>
      <w:numFmt w:val="lowerLetter"/>
      <w:lvlText w:val="%8."/>
      <w:lvlJc w:val="left"/>
      <w:pPr>
        <w:ind w:left="5475" w:hanging="360"/>
      </w:pPr>
    </w:lvl>
    <w:lvl w:ilvl="8" w:tplc="0421001B" w:tentative="1">
      <w:start w:val="1"/>
      <w:numFmt w:val="lowerRoman"/>
      <w:lvlText w:val="%9."/>
      <w:lvlJc w:val="right"/>
      <w:pPr>
        <w:ind w:left="6195" w:hanging="180"/>
      </w:pPr>
    </w:lvl>
  </w:abstractNum>
  <w:abstractNum w:abstractNumId="11">
    <w:nsid w:val="4C813F51"/>
    <w:multiLevelType w:val="hybridMultilevel"/>
    <w:tmpl w:val="84FC3AC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C1E2B50"/>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2B86F46"/>
    <w:multiLevelType w:val="hybridMultilevel"/>
    <w:tmpl w:val="CB088158"/>
    <w:lvl w:ilvl="0" w:tplc="3CA867C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374209F"/>
    <w:multiLevelType w:val="hybridMultilevel"/>
    <w:tmpl w:val="9D7416B0"/>
    <w:lvl w:ilvl="0" w:tplc="0C090015">
      <w:start w:val="1"/>
      <w:numFmt w:val="upperLetter"/>
      <w:lvlText w:val="%1."/>
      <w:lvlJc w:val="left"/>
      <w:pPr>
        <w:ind w:left="1288" w:hanging="360"/>
      </w:pPr>
    </w:lvl>
    <w:lvl w:ilvl="1" w:tplc="0C090019" w:tentative="1">
      <w:start w:val="1"/>
      <w:numFmt w:val="lowerLetter"/>
      <w:lvlText w:val="%2."/>
      <w:lvlJc w:val="left"/>
      <w:pPr>
        <w:ind w:left="2008" w:hanging="360"/>
      </w:pPr>
    </w:lvl>
    <w:lvl w:ilvl="2" w:tplc="0C09001B" w:tentative="1">
      <w:start w:val="1"/>
      <w:numFmt w:val="lowerRoman"/>
      <w:lvlText w:val="%3."/>
      <w:lvlJc w:val="right"/>
      <w:pPr>
        <w:ind w:left="2728" w:hanging="180"/>
      </w:pPr>
    </w:lvl>
    <w:lvl w:ilvl="3" w:tplc="0C09000F" w:tentative="1">
      <w:start w:val="1"/>
      <w:numFmt w:val="decimal"/>
      <w:lvlText w:val="%4."/>
      <w:lvlJc w:val="left"/>
      <w:pPr>
        <w:ind w:left="3448" w:hanging="360"/>
      </w:pPr>
    </w:lvl>
    <w:lvl w:ilvl="4" w:tplc="0C090019" w:tentative="1">
      <w:start w:val="1"/>
      <w:numFmt w:val="lowerLetter"/>
      <w:lvlText w:val="%5."/>
      <w:lvlJc w:val="left"/>
      <w:pPr>
        <w:ind w:left="4168" w:hanging="360"/>
      </w:pPr>
    </w:lvl>
    <w:lvl w:ilvl="5" w:tplc="0C09001B" w:tentative="1">
      <w:start w:val="1"/>
      <w:numFmt w:val="lowerRoman"/>
      <w:lvlText w:val="%6."/>
      <w:lvlJc w:val="right"/>
      <w:pPr>
        <w:ind w:left="4888" w:hanging="180"/>
      </w:pPr>
    </w:lvl>
    <w:lvl w:ilvl="6" w:tplc="0C09000F" w:tentative="1">
      <w:start w:val="1"/>
      <w:numFmt w:val="decimal"/>
      <w:lvlText w:val="%7."/>
      <w:lvlJc w:val="left"/>
      <w:pPr>
        <w:ind w:left="5608" w:hanging="360"/>
      </w:pPr>
    </w:lvl>
    <w:lvl w:ilvl="7" w:tplc="0C090019" w:tentative="1">
      <w:start w:val="1"/>
      <w:numFmt w:val="lowerLetter"/>
      <w:lvlText w:val="%8."/>
      <w:lvlJc w:val="left"/>
      <w:pPr>
        <w:ind w:left="6328" w:hanging="360"/>
      </w:pPr>
    </w:lvl>
    <w:lvl w:ilvl="8" w:tplc="0C09001B" w:tentative="1">
      <w:start w:val="1"/>
      <w:numFmt w:val="lowerRoman"/>
      <w:lvlText w:val="%9."/>
      <w:lvlJc w:val="right"/>
      <w:pPr>
        <w:ind w:left="7048" w:hanging="180"/>
      </w:pPr>
    </w:lvl>
  </w:abstractNum>
  <w:abstractNum w:abstractNumId="15">
    <w:nsid w:val="65036B3C"/>
    <w:multiLevelType w:val="hybridMultilevel"/>
    <w:tmpl w:val="81D40FCA"/>
    <w:lvl w:ilvl="0" w:tplc="969E9AA6">
      <w:start w:val="2"/>
      <w:numFmt w:val="decimal"/>
      <w:lvlText w:val="%1."/>
      <w:lvlJc w:val="left"/>
      <w:pPr>
        <w:ind w:left="2520" w:hanging="360"/>
      </w:pPr>
      <w:rPr>
        <w:rFonts w:cs="Tahoma"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6">
    <w:nsid w:val="72004788"/>
    <w:multiLevelType w:val="hybridMultilevel"/>
    <w:tmpl w:val="C49C12F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2F03621"/>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60D3293"/>
    <w:multiLevelType w:val="hybridMultilevel"/>
    <w:tmpl w:val="8E1C548A"/>
    <w:lvl w:ilvl="0" w:tplc="DC7ACFEE">
      <w:start w:val="2"/>
      <w:numFmt w:val="decimal"/>
      <w:lvlText w:val="%1."/>
      <w:lvlJc w:val="left"/>
      <w:pPr>
        <w:ind w:left="2520" w:hanging="360"/>
      </w:pPr>
      <w:rPr>
        <w:rFonts w:cs="Tahoma" w:hint="default"/>
        <w:sz w:val="24"/>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9">
    <w:nsid w:val="770D6F8D"/>
    <w:multiLevelType w:val="hybridMultilevel"/>
    <w:tmpl w:val="987AFD42"/>
    <w:lvl w:ilvl="0" w:tplc="FDC89228">
      <w:start w:val="2"/>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8"/>
  </w:num>
  <w:num w:numId="3">
    <w:abstractNumId w:val="13"/>
  </w:num>
  <w:num w:numId="4">
    <w:abstractNumId w:val="6"/>
  </w:num>
  <w:num w:numId="5">
    <w:abstractNumId w:val="16"/>
  </w:num>
  <w:num w:numId="6">
    <w:abstractNumId w:val="7"/>
  </w:num>
  <w:num w:numId="7">
    <w:abstractNumId w:val="12"/>
  </w:num>
  <w:num w:numId="8">
    <w:abstractNumId w:val="2"/>
  </w:num>
  <w:num w:numId="9">
    <w:abstractNumId w:val="19"/>
  </w:num>
  <w:num w:numId="10">
    <w:abstractNumId w:val="15"/>
  </w:num>
  <w:num w:numId="11">
    <w:abstractNumId w:val="1"/>
  </w:num>
  <w:num w:numId="12">
    <w:abstractNumId w:val="14"/>
  </w:num>
  <w:num w:numId="13">
    <w:abstractNumId w:val="3"/>
  </w:num>
  <w:num w:numId="14">
    <w:abstractNumId w:val="17"/>
  </w:num>
  <w:num w:numId="15">
    <w:abstractNumId w:val="9"/>
  </w:num>
  <w:num w:numId="16">
    <w:abstractNumId w:val="0"/>
  </w:num>
  <w:num w:numId="17">
    <w:abstractNumId w:val="10"/>
  </w:num>
  <w:num w:numId="18">
    <w:abstractNumId w:val="11"/>
  </w:num>
  <w:num w:numId="19">
    <w:abstractNumId w:val="18"/>
  </w:num>
  <w:num w:numId="20">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33793"/>
  </w:hdrShapeDefaults>
  <w:footnotePr>
    <w:footnote w:id="0"/>
    <w:footnote w:id="1"/>
  </w:footnotePr>
  <w:endnotePr>
    <w:endnote w:id="0"/>
    <w:endnote w:id="1"/>
  </w:endnotePr>
  <w:compat/>
  <w:rsids>
    <w:rsidRoot w:val="005107C6"/>
    <w:rsid w:val="000000F4"/>
    <w:rsid w:val="00000C13"/>
    <w:rsid w:val="0000204D"/>
    <w:rsid w:val="00002BD8"/>
    <w:rsid w:val="00003C8B"/>
    <w:rsid w:val="00003F48"/>
    <w:rsid w:val="0000477A"/>
    <w:rsid w:val="00004B34"/>
    <w:rsid w:val="000053D4"/>
    <w:rsid w:val="00006290"/>
    <w:rsid w:val="00006A7A"/>
    <w:rsid w:val="00006ACF"/>
    <w:rsid w:val="000072AE"/>
    <w:rsid w:val="00010093"/>
    <w:rsid w:val="00010504"/>
    <w:rsid w:val="0001172A"/>
    <w:rsid w:val="0001407B"/>
    <w:rsid w:val="000146D9"/>
    <w:rsid w:val="000146E3"/>
    <w:rsid w:val="000178E3"/>
    <w:rsid w:val="000202FE"/>
    <w:rsid w:val="0002040C"/>
    <w:rsid w:val="0002381E"/>
    <w:rsid w:val="00023EEF"/>
    <w:rsid w:val="00026160"/>
    <w:rsid w:val="0002735D"/>
    <w:rsid w:val="00027766"/>
    <w:rsid w:val="00027936"/>
    <w:rsid w:val="00030207"/>
    <w:rsid w:val="000308C5"/>
    <w:rsid w:val="000325F4"/>
    <w:rsid w:val="00034D7B"/>
    <w:rsid w:val="00044F5D"/>
    <w:rsid w:val="00047561"/>
    <w:rsid w:val="000477C9"/>
    <w:rsid w:val="00047CD0"/>
    <w:rsid w:val="0005032D"/>
    <w:rsid w:val="00052A5C"/>
    <w:rsid w:val="00052D3C"/>
    <w:rsid w:val="00053087"/>
    <w:rsid w:val="00060D1A"/>
    <w:rsid w:val="000611C2"/>
    <w:rsid w:val="00062243"/>
    <w:rsid w:val="0006360A"/>
    <w:rsid w:val="000659F9"/>
    <w:rsid w:val="0006629C"/>
    <w:rsid w:val="00070650"/>
    <w:rsid w:val="00070872"/>
    <w:rsid w:val="00070FBA"/>
    <w:rsid w:val="00072388"/>
    <w:rsid w:val="00075DDB"/>
    <w:rsid w:val="00076E65"/>
    <w:rsid w:val="00077F69"/>
    <w:rsid w:val="000800C8"/>
    <w:rsid w:val="00080DB9"/>
    <w:rsid w:val="000817F9"/>
    <w:rsid w:val="00081CC0"/>
    <w:rsid w:val="00082B86"/>
    <w:rsid w:val="000844E9"/>
    <w:rsid w:val="0008571B"/>
    <w:rsid w:val="00087C7E"/>
    <w:rsid w:val="00091297"/>
    <w:rsid w:val="0009132B"/>
    <w:rsid w:val="00092CCA"/>
    <w:rsid w:val="0009388A"/>
    <w:rsid w:val="00094990"/>
    <w:rsid w:val="00095758"/>
    <w:rsid w:val="00096745"/>
    <w:rsid w:val="00097459"/>
    <w:rsid w:val="00097C01"/>
    <w:rsid w:val="00097F96"/>
    <w:rsid w:val="000A1117"/>
    <w:rsid w:val="000A149A"/>
    <w:rsid w:val="000A247B"/>
    <w:rsid w:val="000A2AF8"/>
    <w:rsid w:val="000A2BDB"/>
    <w:rsid w:val="000B1AEE"/>
    <w:rsid w:val="000B2EBD"/>
    <w:rsid w:val="000B3311"/>
    <w:rsid w:val="000B4D47"/>
    <w:rsid w:val="000B5029"/>
    <w:rsid w:val="000B5969"/>
    <w:rsid w:val="000B7480"/>
    <w:rsid w:val="000B77AB"/>
    <w:rsid w:val="000B7F33"/>
    <w:rsid w:val="000C010C"/>
    <w:rsid w:val="000C049C"/>
    <w:rsid w:val="000C1D5A"/>
    <w:rsid w:val="000C2FA0"/>
    <w:rsid w:val="000C48BD"/>
    <w:rsid w:val="000D444D"/>
    <w:rsid w:val="000D5A62"/>
    <w:rsid w:val="000D6E0E"/>
    <w:rsid w:val="000D76AB"/>
    <w:rsid w:val="000E2B11"/>
    <w:rsid w:val="000E3FB9"/>
    <w:rsid w:val="000E4A6E"/>
    <w:rsid w:val="000E6635"/>
    <w:rsid w:val="000E6645"/>
    <w:rsid w:val="000E78E3"/>
    <w:rsid w:val="000F3250"/>
    <w:rsid w:val="000F6BC7"/>
    <w:rsid w:val="001002D8"/>
    <w:rsid w:val="00100D85"/>
    <w:rsid w:val="001016C8"/>
    <w:rsid w:val="00102563"/>
    <w:rsid w:val="00103CCB"/>
    <w:rsid w:val="0010464F"/>
    <w:rsid w:val="00105F50"/>
    <w:rsid w:val="00107403"/>
    <w:rsid w:val="00107FC4"/>
    <w:rsid w:val="00111088"/>
    <w:rsid w:val="0011510A"/>
    <w:rsid w:val="001157DB"/>
    <w:rsid w:val="00116428"/>
    <w:rsid w:val="001176F3"/>
    <w:rsid w:val="00123152"/>
    <w:rsid w:val="00125664"/>
    <w:rsid w:val="00126A99"/>
    <w:rsid w:val="0012721A"/>
    <w:rsid w:val="00130E47"/>
    <w:rsid w:val="00131AEB"/>
    <w:rsid w:val="00131B45"/>
    <w:rsid w:val="00132253"/>
    <w:rsid w:val="001333B9"/>
    <w:rsid w:val="001343D3"/>
    <w:rsid w:val="001350EC"/>
    <w:rsid w:val="001364F5"/>
    <w:rsid w:val="00136DE9"/>
    <w:rsid w:val="00137825"/>
    <w:rsid w:val="00140286"/>
    <w:rsid w:val="00140B90"/>
    <w:rsid w:val="00142C20"/>
    <w:rsid w:val="00142C99"/>
    <w:rsid w:val="00143E39"/>
    <w:rsid w:val="001451E3"/>
    <w:rsid w:val="00150CEB"/>
    <w:rsid w:val="001521D0"/>
    <w:rsid w:val="001535C9"/>
    <w:rsid w:val="001552EC"/>
    <w:rsid w:val="001565EE"/>
    <w:rsid w:val="001601EB"/>
    <w:rsid w:val="00160725"/>
    <w:rsid w:val="00160C28"/>
    <w:rsid w:val="00160C77"/>
    <w:rsid w:val="0016166A"/>
    <w:rsid w:val="00161D79"/>
    <w:rsid w:val="00161ED1"/>
    <w:rsid w:val="001655F9"/>
    <w:rsid w:val="001656AA"/>
    <w:rsid w:val="00170315"/>
    <w:rsid w:val="00172B29"/>
    <w:rsid w:val="00173105"/>
    <w:rsid w:val="00173FF6"/>
    <w:rsid w:val="001740DE"/>
    <w:rsid w:val="0017411F"/>
    <w:rsid w:val="00177DA6"/>
    <w:rsid w:val="001803D7"/>
    <w:rsid w:val="001813E4"/>
    <w:rsid w:val="00183C43"/>
    <w:rsid w:val="00184BCA"/>
    <w:rsid w:val="00185341"/>
    <w:rsid w:val="00186B46"/>
    <w:rsid w:val="001922D1"/>
    <w:rsid w:val="00192EFF"/>
    <w:rsid w:val="0019526B"/>
    <w:rsid w:val="001A0C16"/>
    <w:rsid w:val="001A3154"/>
    <w:rsid w:val="001A32F9"/>
    <w:rsid w:val="001B2040"/>
    <w:rsid w:val="001B4C7A"/>
    <w:rsid w:val="001C18C1"/>
    <w:rsid w:val="001C24C3"/>
    <w:rsid w:val="001C2D9C"/>
    <w:rsid w:val="001C2F10"/>
    <w:rsid w:val="001C47DB"/>
    <w:rsid w:val="001C491B"/>
    <w:rsid w:val="001C5D6B"/>
    <w:rsid w:val="001D074B"/>
    <w:rsid w:val="001D218F"/>
    <w:rsid w:val="001D2438"/>
    <w:rsid w:val="001D2DC5"/>
    <w:rsid w:val="001D3031"/>
    <w:rsid w:val="001D37B5"/>
    <w:rsid w:val="001D3B73"/>
    <w:rsid w:val="001E4AB3"/>
    <w:rsid w:val="001E4DA0"/>
    <w:rsid w:val="001E5311"/>
    <w:rsid w:val="001E62D5"/>
    <w:rsid w:val="001F0576"/>
    <w:rsid w:val="001F058F"/>
    <w:rsid w:val="001F22FC"/>
    <w:rsid w:val="001F3241"/>
    <w:rsid w:val="001F3526"/>
    <w:rsid w:val="001F5AD7"/>
    <w:rsid w:val="001F640B"/>
    <w:rsid w:val="001F7FCB"/>
    <w:rsid w:val="00201812"/>
    <w:rsid w:val="002020F8"/>
    <w:rsid w:val="00202395"/>
    <w:rsid w:val="00203178"/>
    <w:rsid w:val="00203786"/>
    <w:rsid w:val="00203B0D"/>
    <w:rsid w:val="00203F9A"/>
    <w:rsid w:val="0021050D"/>
    <w:rsid w:val="00210E53"/>
    <w:rsid w:val="00212834"/>
    <w:rsid w:val="00212B4D"/>
    <w:rsid w:val="00212EA1"/>
    <w:rsid w:val="002131AB"/>
    <w:rsid w:val="00213C46"/>
    <w:rsid w:val="00214836"/>
    <w:rsid w:val="00215F5C"/>
    <w:rsid w:val="0021670A"/>
    <w:rsid w:val="00217104"/>
    <w:rsid w:val="00220B68"/>
    <w:rsid w:val="0022217F"/>
    <w:rsid w:val="00224A5F"/>
    <w:rsid w:val="00224C2F"/>
    <w:rsid w:val="0022515A"/>
    <w:rsid w:val="002261E9"/>
    <w:rsid w:val="002265D2"/>
    <w:rsid w:val="00230C01"/>
    <w:rsid w:val="00231855"/>
    <w:rsid w:val="00232926"/>
    <w:rsid w:val="00235BDE"/>
    <w:rsid w:val="00237DCF"/>
    <w:rsid w:val="002416BE"/>
    <w:rsid w:val="0024181D"/>
    <w:rsid w:val="00241B6E"/>
    <w:rsid w:val="00241BD7"/>
    <w:rsid w:val="0024262A"/>
    <w:rsid w:val="00243D75"/>
    <w:rsid w:val="0024498E"/>
    <w:rsid w:val="002458DA"/>
    <w:rsid w:val="00245CF0"/>
    <w:rsid w:val="00245EC6"/>
    <w:rsid w:val="00245F1D"/>
    <w:rsid w:val="0024684E"/>
    <w:rsid w:val="00250038"/>
    <w:rsid w:val="00250386"/>
    <w:rsid w:val="00250A6E"/>
    <w:rsid w:val="00250CA8"/>
    <w:rsid w:val="002536AE"/>
    <w:rsid w:val="002577EC"/>
    <w:rsid w:val="0026127E"/>
    <w:rsid w:val="00263A15"/>
    <w:rsid w:val="00265E66"/>
    <w:rsid w:val="00267603"/>
    <w:rsid w:val="002701E7"/>
    <w:rsid w:val="0027055C"/>
    <w:rsid w:val="00270A2B"/>
    <w:rsid w:val="002716F7"/>
    <w:rsid w:val="00271722"/>
    <w:rsid w:val="00271DFE"/>
    <w:rsid w:val="00276554"/>
    <w:rsid w:val="002766D2"/>
    <w:rsid w:val="00277C72"/>
    <w:rsid w:val="0028020B"/>
    <w:rsid w:val="00281D35"/>
    <w:rsid w:val="00284CB1"/>
    <w:rsid w:val="00286F75"/>
    <w:rsid w:val="002872B4"/>
    <w:rsid w:val="00290AB2"/>
    <w:rsid w:val="0029104C"/>
    <w:rsid w:val="00291973"/>
    <w:rsid w:val="00292175"/>
    <w:rsid w:val="00292BDB"/>
    <w:rsid w:val="00294D8C"/>
    <w:rsid w:val="002A0077"/>
    <w:rsid w:val="002A1A34"/>
    <w:rsid w:val="002A2682"/>
    <w:rsid w:val="002A295A"/>
    <w:rsid w:val="002A2CF5"/>
    <w:rsid w:val="002A3553"/>
    <w:rsid w:val="002A4BF7"/>
    <w:rsid w:val="002A5D0B"/>
    <w:rsid w:val="002A7BAC"/>
    <w:rsid w:val="002B1199"/>
    <w:rsid w:val="002B2CFA"/>
    <w:rsid w:val="002B359B"/>
    <w:rsid w:val="002B3A2F"/>
    <w:rsid w:val="002B3F9F"/>
    <w:rsid w:val="002B66CC"/>
    <w:rsid w:val="002B7C23"/>
    <w:rsid w:val="002C1704"/>
    <w:rsid w:val="002C1FD7"/>
    <w:rsid w:val="002C32FB"/>
    <w:rsid w:val="002C6895"/>
    <w:rsid w:val="002C6F37"/>
    <w:rsid w:val="002D009E"/>
    <w:rsid w:val="002D038B"/>
    <w:rsid w:val="002D16DA"/>
    <w:rsid w:val="002D2566"/>
    <w:rsid w:val="002D3AB8"/>
    <w:rsid w:val="002D6390"/>
    <w:rsid w:val="002E1E4A"/>
    <w:rsid w:val="002E2B7D"/>
    <w:rsid w:val="002E3248"/>
    <w:rsid w:val="002E36FF"/>
    <w:rsid w:val="002E37DF"/>
    <w:rsid w:val="002E3E03"/>
    <w:rsid w:val="002E54FD"/>
    <w:rsid w:val="002E5A88"/>
    <w:rsid w:val="002E6A36"/>
    <w:rsid w:val="002E70EC"/>
    <w:rsid w:val="002E70EE"/>
    <w:rsid w:val="002F0142"/>
    <w:rsid w:val="002F0F6E"/>
    <w:rsid w:val="002F1AB8"/>
    <w:rsid w:val="002F2D90"/>
    <w:rsid w:val="002F39C5"/>
    <w:rsid w:val="002F43B4"/>
    <w:rsid w:val="002F4C39"/>
    <w:rsid w:val="002F5106"/>
    <w:rsid w:val="002F653C"/>
    <w:rsid w:val="00300A17"/>
    <w:rsid w:val="00300D9B"/>
    <w:rsid w:val="00301824"/>
    <w:rsid w:val="003018FF"/>
    <w:rsid w:val="00301A5F"/>
    <w:rsid w:val="00302712"/>
    <w:rsid w:val="003055DC"/>
    <w:rsid w:val="00307970"/>
    <w:rsid w:val="00307DA1"/>
    <w:rsid w:val="00310372"/>
    <w:rsid w:val="00310FF1"/>
    <w:rsid w:val="00314C60"/>
    <w:rsid w:val="00314FA6"/>
    <w:rsid w:val="003161BA"/>
    <w:rsid w:val="003166A4"/>
    <w:rsid w:val="00317C8D"/>
    <w:rsid w:val="003205C0"/>
    <w:rsid w:val="00322879"/>
    <w:rsid w:val="003234A5"/>
    <w:rsid w:val="00323915"/>
    <w:rsid w:val="00324E7E"/>
    <w:rsid w:val="00325AA1"/>
    <w:rsid w:val="003343A2"/>
    <w:rsid w:val="00334627"/>
    <w:rsid w:val="00334E65"/>
    <w:rsid w:val="003366E0"/>
    <w:rsid w:val="003369EC"/>
    <w:rsid w:val="00342459"/>
    <w:rsid w:val="00343017"/>
    <w:rsid w:val="00344C23"/>
    <w:rsid w:val="00350225"/>
    <w:rsid w:val="0035298F"/>
    <w:rsid w:val="003539CA"/>
    <w:rsid w:val="003550F6"/>
    <w:rsid w:val="00355CC5"/>
    <w:rsid w:val="00356C6F"/>
    <w:rsid w:val="00357CE3"/>
    <w:rsid w:val="003602C9"/>
    <w:rsid w:val="0036190C"/>
    <w:rsid w:val="00361A06"/>
    <w:rsid w:val="00361DC8"/>
    <w:rsid w:val="00363374"/>
    <w:rsid w:val="00365F66"/>
    <w:rsid w:val="003666C2"/>
    <w:rsid w:val="003668A3"/>
    <w:rsid w:val="003723E7"/>
    <w:rsid w:val="00373619"/>
    <w:rsid w:val="00373A73"/>
    <w:rsid w:val="00373ABC"/>
    <w:rsid w:val="003759BD"/>
    <w:rsid w:val="00381A9C"/>
    <w:rsid w:val="0038304D"/>
    <w:rsid w:val="00383A48"/>
    <w:rsid w:val="00383CF8"/>
    <w:rsid w:val="0038498C"/>
    <w:rsid w:val="00385090"/>
    <w:rsid w:val="003872AF"/>
    <w:rsid w:val="00392D0C"/>
    <w:rsid w:val="003937BF"/>
    <w:rsid w:val="00393B00"/>
    <w:rsid w:val="00393B9E"/>
    <w:rsid w:val="00394291"/>
    <w:rsid w:val="0039571F"/>
    <w:rsid w:val="00397749"/>
    <w:rsid w:val="00397E72"/>
    <w:rsid w:val="003A0CB8"/>
    <w:rsid w:val="003A0DFC"/>
    <w:rsid w:val="003A7E30"/>
    <w:rsid w:val="003B0014"/>
    <w:rsid w:val="003B29AE"/>
    <w:rsid w:val="003B2ACA"/>
    <w:rsid w:val="003B4F68"/>
    <w:rsid w:val="003C30E5"/>
    <w:rsid w:val="003C3461"/>
    <w:rsid w:val="003D2696"/>
    <w:rsid w:val="003D379F"/>
    <w:rsid w:val="003D3969"/>
    <w:rsid w:val="003D526F"/>
    <w:rsid w:val="003D6808"/>
    <w:rsid w:val="003D68B2"/>
    <w:rsid w:val="003D78C5"/>
    <w:rsid w:val="003D79A4"/>
    <w:rsid w:val="003D7BB8"/>
    <w:rsid w:val="003E0C4F"/>
    <w:rsid w:val="003E0FCD"/>
    <w:rsid w:val="003E3344"/>
    <w:rsid w:val="003E3C85"/>
    <w:rsid w:val="003E7545"/>
    <w:rsid w:val="003F22ED"/>
    <w:rsid w:val="003F2976"/>
    <w:rsid w:val="003F3A8F"/>
    <w:rsid w:val="003F4146"/>
    <w:rsid w:val="003F763C"/>
    <w:rsid w:val="003F7CBA"/>
    <w:rsid w:val="00400863"/>
    <w:rsid w:val="004018CE"/>
    <w:rsid w:val="00403CB8"/>
    <w:rsid w:val="004049C3"/>
    <w:rsid w:val="00405F5C"/>
    <w:rsid w:val="00410335"/>
    <w:rsid w:val="004104B9"/>
    <w:rsid w:val="0041210B"/>
    <w:rsid w:val="00412A6A"/>
    <w:rsid w:val="0041336D"/>
    <w:rsid w:val="00414C48"/>
    <w:rsid w:val="00415DC0"/>
    <w:rsid w:val="0041768F"/>
    <w:rsid w:val="00420D8F"/>
    <w:rsid w:val="00422698"/>
    <w:rsid w:val="0042366E"/>
    <w:rsid w:val="00423F45"/>
    <w:rsid w:val="0042412A"/>
    <w:rsid w:val="00424B82"/>
    <w:rsid w:val="004273D4"/>
    <w:rsid w:val="0043293B"/>
    <w:rsid w:val="00435690"/>
    <w:rsid w:val="00436BAC"/>
    <w:rsid w:val="00436DF7"/>
    <w:rsid w:val="00437A86"/>
    <w:rsid w:val="00437EAD"/>
    <w:rsid w:val="00442C80"/>
    <w:rsid w:val="0044457D"/>
    <w:rsid w:val="00445602"/>
    <w:rsid w:val="00445B7D"/>
    <w:rsid w:val="004465A1"/>
    <w:rsid w:val="00450A0F"/>
    <w:rsid w:val="0045607E"/>
    <w:rsid w:val="0045667B"/>
    <w:rsid w:val="00456DE9"/>
    <w:rsid w:val="00456E4D"/>
    <w:rsid w:val="00457620"/>
    <w:rsid w:val="00460FC8"/>
    <w:rsid w:val="00461E59"/>
    <w:rsid w:val="004639DC"/>
    <w:rsid w:val="00464730"/>
    <w:rsid w:val="004648DA"/>
    <w:rsid w:val="00464E29"/>
    <w:rsid w:val="00467E5F"/>
    <w:rsid w:val="00471FDC"/>
    <w:rsid w:val="00475172"/>
    <w:rsid w:val="00475833"/>
    <w:rsid w:val="004773F6"/>
    <w:rsid w:val="00482107"/>
    <w:rsid w:val="00482888"/>
    <w:rsid w:val="0048428E"/>
    <w:rsid w:val="00484418"/>
    <w:rsid w:val="00490563"/>
    <w:rsid w:val="00490833"/>
    <w:rsid w:val="0049149F"/>
    <w:rsid w:val="004918FE"/>
    <w:rsid w:val="00492200"/>
    <w:rsid w:val="0049349D"/>
    <w:rsid w:val="004944AD"/>
    <w:rsid w:val="0049519E"/>
    <w:rsid w:val="0049740D"/>
    <w:rsid w:val="004976BB"/>
    <w:rsid w:val="004A0AEA"/>
    <w:rsid w:val="004A0F51"/>
    <w:rsid w:val="004A19BE"/>
    <w:rsid w:val="004A5249"/>
    <w:rsid w:val="004A57CB"/>
    <w:rsid w:val="004A5AFB"/>
    <w:rsid w:val="004A640C"/>
    <w:rsid w:val="004A6737"/>
    <w:rsid w:val="004A71DF"/>
    <w:rsid w:val="004B0195"/>
    <w:rsid w:val="004B1134"/>
    <w:rsid w:val="004B2CDB"/>
    <w:rsid w:val="004B31B3"/>
    <w:rsid w:val="004B3BD9"/>
    <w:rsid w:val="004B5EFA"/>
    <w:rsid w:val="004C10F1"/>
    <w:rsid w:val="004C76A2"/>
    <w:rsid w:val="004D0440"/>
    <w:rsid w:val="004D18D2"/>
    <w:rsid w:val="004D60BE"/>
    <w:rsid w:val="004D7CFB"/>
    <w:rsid w:val="004E093F"/>
    <w:rsid w:val="004E1165"/>
    <w:rsid w:val="004E2EB9"/>
    <w:rsid w:val="004E3098"/>
    <w:rsid w:val="004E4129"/>
    <w:rsid w:val="004E47E4"/>
    <w:rsid w:val="004E564A"/>
    <w:rsid w:val="004E5F87"/>
    <w:rsid w:val="004E793F"/>
    <w:rsid w:val="004F20F4"/>
    <w:rsid w:val="004F252B"/>
    <w:rsid w:val="004F2550"/>
    <w:rsid w:val="004F32E0"/>
    <w:rsid w:val="004F42B8"/>
    <w:rsid w:val="004F4476"/>
    <w:rsid w:val="004F5334"/>
    <w:rsid w:val="004F6227"/>
    <w:rsid w:val="00500F01"/>
    <w:rsid w:val="00502534"/>
    <w:rsid w:val="00502E25"/>
    <w:rsid w:val="0050370E"/>
    <w:rsid w:val="00504239"/>
    <w:rsid w:val="0050497D"/>
    <w:rsid w:val="00507039"/>
    <w:rsid w:val="005100B1"/>
    <w:rsid w:val="005107C6"/>
    <w:rsid w:val="005114A1"/>
    <w:rsid w:val="0051367A"/>
    <w:rsid w:val="00514A64"/>
    <w:rsid w:val="005163EB"/>
    <w:rsid w:val="00520471"/>
    <w:rsid w:val="00520513"/>
    <w:rsid w:val="00520AE5"/>
    <w:rsid w:val="00525474"/>
    <w:rsid w:val="005266BF"/>
    <w:rsid w:val="005277C9"/>
    <w:rsid w:val="0053212C"/>
    <w:rsid w:val="00533FE7"/>
    <w:rsid w:val="00535B13"/>
    <w:rsid w:val="0053636C"/>
    <w:rsid w:val="00537366"/>
    <w:rsid w:val="005404A6"/>
    <w:rsid w:val="00540767"/>
    <w:rsid w:val="00543B33"/>
    <w:rsid w:val="0054421C"/>
    <w:rsid w:val="00544F88"/>
    <w:rsid w:val="0054765F"/>
    <w:rsid w:val="00547B82"/>
    <w:rsid w:val="005510E4"/>
    <w:rsid w:val="0055172D"/>
    <w:rsid w:val="005527BB"/>
    <w:rsid w:val="00552A3C"/>
    <w:rsid w:val="005536C9"/>
    <w:rsid w:val="00553A19"/>
    <w:rsid w:val="0055438A"/>
    <w:rsid w:val="00555125"/>
    <w:rsid w:val="00555868"/>
    <w:rsid w:val="005603D6"/>
    <w:rsid w:val="00560984"/>
    <w:rsid w:val="00561620"/>
    <w:rsid w:val="00563C30"/>
    <w:rsid w:val="00563E6C"/>
    <w:rsid w:val="00564516"/>
    <w:rsid w:val="0056501F"/>
    <w:rsid w:val="0056764A"/>
    <w:rsid w:val="0057120D"/>
    <w:rsid w:val="0057215C"/>
    <w:rsid w:val="00576081"/>
    <w:rsid w:val="005814E1"/>
    <w:rsid w:val="005818D1"/>
    <w:rsid w:val="005820EB"/>
    <w:rsid w:val="00583D49"/>
    <w:rsid w:val="00584470"/>
    <w:rsid w:val="00593730"/>
    <w:rsid w:val="00593F02"/>
    <w:rsid w:val="0059449E"/>
    <w:rsid w:val="005944F9"/>
    <w:rsid w:val="00594957"/>
    <w:rsid w:val="00594B47"/>
    <w:rsid w:val="00594B73"/>
    <w:rsid w:val="00595C8D"/>
    <w:rsid w:val="00596189"/>
    <w:rsid w:val="00596318"/>
    <w:rsid w:val="00596757"/>
    <w:rsid w:val="00596841"/>
    <w:rsid w:val="005972E1"/>
    <w:rsid w:val="005A1002"/>
    <w:rsid w:val="005A1BA8"/>
    <w:rsid w:val="005A1FD0"/>
    <w:rsid w:val="005A2413"/>
    <w:rsid w:val="005A5234"/>
    <w:rsid w:val="005A58C3"/>
    <w:rsid w:val="005A644A"/>
    <w:rsid w:val="005A6557"/>
    <w:rsid w:val="005A670A"/>
    <w:rsid w:val="005B09AC"/>
    <w:rsid w:val="005B133A"/>
    <w:rsid w:val="005B1672"/>
    <w:rsid w:val="005B5B87"/>
    <w:rsid w:val="005B68B8"/>
    <w:rsid w:val="005B7500"/>
    <w:rsid w:val="005B7C37"/>
    <w:rsid w:val="005C11FF"/>
    <w:rsid w:val="005C445E"/>
    <w:rsid w:val="005D00D8"/>
    <w:rsid w:val="005D0104"/>
    <w:rsid w:val="005D0934"/>
    <w:rsid w:val="005D18BF"/>
    <w:rsid w:val="005D3175"/>
    <w:rsid w:val="005D4A45"/>
    <w:rsid w:val="005D4D2C"/>
    <w:rsid w:val="005D500A"/>
    <w:rsid w:val="005E0C13"/>
    <w:rsid w:val="005E1412"/>
    <w:rsid w:val="005E2682"/>
    <w:rsid w:val="005E2789"/>
    <w:rsid w:val="005E3D82"/>
    <w:rsid w:val="005E61A8"/>
    <w:rsid w:val="005E683B"/>
    <w:rsid w:val="005E683F"/>
    <w:rsid w:val="005F0BEC"/>
    <w:rsid w:val="005F1E79"/>
    <w:rsid w:val="005F34C1"/>
    <w:rsid w:val="005F4587"/>
    <w:rsid w:val="005F51C2"/>
    <w:rsid w:val="005F706D"/>
    <w:rsid w:val="005F755B"/>
    <w:rsid w:val="00600211"/>
    <w:rsid w:val="00601B28"/>
    <w:rsid w:val="00602021"/>
    <w:rsid w:val="006031E8"/>
    <w:rsid w:val="006056D4"/>
    <w:rsid w:val="006059E3"/>
    <w:rsid w:val="00605C3F"/>
    <w:rsid w:val="00605DAB"/>
    <w:rsid w:val="006102F3"/>
    <w:rsid w:val="00610C00"/>
    <w:rsid w:val="00610D35"/>
    <w:rsid w:val="00611039"/>
    <w:rsid w:val="0061128E"/>
    <w:rsid w:val="00612783"/>
    <w:rsid w:val="00612C7E"/>
    <w:rsid w:val="00613905"/>
    <w:rsid w:val="006153B5"/>
    <w:rsid w:val="006208BE"/>
    <w:rsid w:val="00620E19"/>
    <w:rsid w:val="00620EFD"/>
    <w:rsid w:val="00621B9D"/>
    <w:rsid w:val="0062325B"/>
    <w:rsid w:val="00623971"/>
    <w:rsid w:val="0062439C"/>
    <w:rsid w:val="00624D6E"/>
    <w:rsid w:val="006262B2"/>
    <w:rsid w:val="0062738D"/>
    <w:rsid w:val="006308AE"/>
    <w:rsid w:val="006327F7"/>
    <w:rsid w:val="00633A29"/>
    <w:rsid w:val="00634737"/>
    <w:rsid w:val="006374A8"/>
    <w:rsid w:val="0064126D"/>
    <w:rsid w:val="00642805"/>
    <w:rsid w:val="00642A82"/>
    <w:rsid w:val="00644112"/>
    <w:rsid w:val="006455B0"/>
    <w:rsid w:val="00646BB9"/>
    <w:rsid w:val="0064779F"/>
    <w:rsid w:val="00647901"/>
    <w:rsid w:val="00647BD7"/>
    <w:rsid w:val="00647E75"/>
    <w:rsid w:val="006502BF"/>
    <w:rsid w:val="00652CA4"/>
    <w:rsid w:val="0065611E"/>
    <w:rsid w:val="00660121"/>
    <w:rsid w:val="00661A02"/>
    <w:rsid w:val="006623BD"/>
    <w:rsid w:val="00666C25"/>
    <w:rsid w:val="00667117"/>
    <w:rsid w:val="006671A0"/>
    <w:rsid w:val="0066787A"/>
    <w:rsid w:val="00667998"/>
    <w:rsid w:val="00671AD6"/>
    <w:rsid w:val="0067271C"/>
    <w:rsid w:val="00673846"/>
    <w:rsid w:val="00676768"/>
    <w:rsid w:val="00676B64"/>
    <w:rsid w:val="006801E5"/>
    <w:rsid w:val="006814C1"/>
    <w:rsid w:val="006824F9"/>
    <w:rsid w:val="0068364E"/>
    <w:rsid w:val="00683813"/>
    <w:rsid w:val="00685EB6"/>
    <w:rsid w:val="00686127"/>
    <w:rsid w:val="006864F8"/>
    <w:rsid w:val="0068665C"/>
    <w:rsid w:val="0068767C"/>
    <w:rsid w:val="00687B8D"/>
    <w:rsid w:val="0069066A"/>
    <w:rsid w:val="00690883"/>
    <w:rsid w:val="00691C49"/>
    <w:rsid w:val="00691EB0"/>
    <w:rsid w:val="006921C3"/>
    <w:rsid w:val="00692D84"/>
    <w:rsid w:val="00692FDD"/>
    <w:rsid w:val="00693156"/>
    <w:rsid w:val="00694B4D"/>
    <w:rsid w:val="006950AC"/>
    <w:rsid w:val="00697074"/>
    <w:rsid w:val="0069752A"/>
    <w:rsid w:val="006A1784"/>
    <w:rsid w:val="006A23A4"/>
    <w:rsid w:val="006A320A"/>
    <w:rsid w:val="006A3856"/>
    <w:rsid w:val="006A5C58"/>
    <w:rsid w:val="006A737E"/>
    <w:rsid w:val="006A7897"/>
    <w:rsid w:val="006B08D3"/>
    <w:rsid w:val="006B4855"/>
    <w:rsid w:val="006B6550"/>
    <w:rsid w:val="006B7A51"/>
    <w:rsid w:val="006B7D2E"/>
    <w:rsid w:val="006C18B6"/>
    <w:rsid w:val="006C251D"/>
    <w:rsid w:val="006C2D2F"/>
    <w:rsid w:val="006C3940"/>
    <w:rsid w:val="006C3F64"/>
    <w:rsid w:val="006C5BDA"/>
    <w:rsid w:val="006C5E06"/>
    <w:rsid w:val="006C5EE6"/>
    <w:rsid w:val="006D1F21"/>
    <w:rsid w:val="006D2334"/>
    <w:rsid w:val="006D25BF"/>
    <w:rsid w:val="006D5F9A"/>
    <w:rsid w:val="006E15EB"/>
    <w:rsid w:val="006E1808"/>
    <w:rsid w:val="006E2D48"/>
    <w:rsid w:val="006E316B"/>
    <w:rsid w:val="006E70B6"/>
    <w:rsid w:val="006F0C7F"/>
    <w:rsid w:val="006F1477"/>
    <w:rsid w:val="006F1A2B"/>
    <w:rsid w:val="006F22AA"/>
    <w:rsid w:val="006F4568"/>
    <w:rsid w:val="006F4808"/>
    <w:rsid w:val="006F4ABF"/>
    <w:rsid w:val="006F4AFF"/>
    <w:rsid w:val="006F5D97"/>
    <w:rsid w:val="006F63A7"/>
    <w:rsid w:val="006F63E7"/>
    <w:rsid w:val="006F6CA8"/>
    <w:rsid w:val="00700BD3"/>
    <w:rsid w:val="0070124B"/>
    <w:rsid w:val="00703C7D"/>
    <w:rsid w:val="00704E39"/>
    <w:rsid w:val="00706F03"/>
    <w:rsid w:val="00707D2A"/>
    <w:rsid w:val="00710B79"/>
    <w:rsid w:val="00713E60"/>
    <w:rsid w:val="00715788"/>
    <w:rsid w:val="007157A2"/>
    <w:rsid w:val="007163EB"/>
    <w:rsid w:val="0071774F"/>
    <w:rsid w:val="00717906"/>
    <w:rsid w:val="00720397"/>
    <w:rsid w:val="00720A75"/>
    <w:rsid w:val="007230E1"/>
    <w:rsid w:val="00725BA0"/>
    <w:rsid w:val="00732E2E"/>
    <w:rsid w:val="0073359F"/>
    <w:rsid w:val="007341F6"/>
    <w:rsid w:val="00735086"/>
    <w:rsid w:val="00735CA1"/>
    <w:rsid w:val="00741527"/>
    <w:rsid w:val="007423AF"/>
    <w:rsid w:val="00742BBD"/>
    <w:rsid w:val="00743E48"/>
    <w:rsid w:val="007447B8"/>
    <w:rsid w:val="007503BC"/>
    <w:rsid w:val="00750F7E"/>
    <w:rsid w:val="007525FA"/>
    <w:rsid w:val="007548DB"/>
    <w:rsid w:val="0075732A"/>
    <w:rsid w:val="00757CAB"/>
    <w:rsid w:val="00761FCA"/>
    <w:rsid w:val="0076368F"/>
    <w:rsid w:val="00767F04"/>
    <w:rsid w:val="00773837"/>
    <w:rsid w:val="00774EEE"/>
    <w:rsid w:val="00774F0D"/>
    <w:rsid w:val="007751A6"/>
    <w:rsid w:val="0077527E"/>
    <w:rsid w:val="00775534"/>
    <w:rsid w:val="007811A4"/>
    <w:rsid w:val="00781380"/>
    <w:rsid w:val="007813BB"/>
    <w:rsid w:val="007816BE"/>
    <w:rsid w:val="00782295"/>
    <w:rsid w:val="0078247A"/>
    <w:rsid w:val="0079047A"/>
    <w:rsid w:val="007904DC"/>
    <w:rsid w:val="007908B5"/>
    <w:rsid w:val="00791467"/>
    <w:rsid w:val="007916B1"/>
    <w:rsid w:val="0079271D"/>
    <w:rsid w:val="007937B8"/>
    <w:rsid w:val="007938B9"/>
    <w:rsid w:val="007955F8"/>
    <w:rsid w:val="007A0C46"/>
    <w:rsid w:val="007A10EC"/>
    <w:rsid w:val="007A34C9"/>
    <w:rsid w:val="007A4524"/>
    <w:rsid w:val="007A5C2A"/>
    <w:rsid w:val="007A67D8"/>
    <w:rsid w:val="007B32E2"/>
    <w:rsid w:val="007B4DFC"/>
    <w:rsid w:val="007B5FF8"/>
    <w:rsid w:val="007B6AA8"/>
    <w:rsid w:val="007C20F9"/>
    <w:rsid w:val="007C5F7B"/>
    <w:rsid w:val="007C6753"/>
    <w:rsid w:val="007C7858"/>
    <w:rsid w:val="007D0549"/>
    <w:rsid w:val="007D08A2"/>
    <w:rsid w:val="007D0944"/>
    <w:rsid w:val="007D19A0"/>
    <w:rsid w:val="007D261F"/>
    <w:rsid w:val="007D39B9"/>
    <w:rsid w:val="007D43AE"/>
    <w:rsid w:val="007D510E"/>
    <w:rsid w:val="007D7E52"/>
    <w:rsid w:val="007E0391"/>
    <w:rsid w:val="007E0935"/>
    <w:rsid w:val="007E1DE3"/>
    <w:rsid w:val="007E2DAA"/>
    <w:rsid w:val="007E34ED"/>
    <w:rsid w:val="007E53CD"/>
    <w:rsid w:val="007F0520"/>
    <w:rsid w:val="007F0A1E"/>
    <w:rsid w:val="007F2149"/>
    <w:rsid w:val="007F2507"/>
    <w:rsid w:val="007F2C4C"/>
    <w:rsid w:val="007F36DC"/>
    <w:rsid w:val="007F3E9A"/>
    <w:rsid w:val="007F43E3"/>
    <w:rsid w:val="007F4AE0"/>
    <w:rsid w:val="007F720A"/>
    <w:rsid w:val="00800D0B"/>
    <w:rsid w:val="00801CB9"/>
    <w:rsid w:val="00802955"/>
    <w:rsid w:val="0080363F"/>
    <w:rsid w:val="0080428B"/>
    <w:rsid w:val="0080536D"/>
    <w:rsid w:val="008068E8"/>
    <w:rsid w:val="00810E86"/>
    <w:rsid w:val="008136E5"/>
    <w:rsid w:val="00814AAB"/>
    <w:rsid w:val="00821551"/>
    <w:rsid w:val="00823AE7"/>
    <w:rsid w:val="00823DE3"/>
    <w:rsid w:val="00824984"/>
    <w:rsid w:val="0082733C"/>
    <w:rsid w:val="008308F8"/>
    <w:rsid w:val="00837753"/>
    <w:rsid w:val="0084014B"/>
    <w:rsid w:val="00840590"/>
    <w:rsid w:val="00840BC9"/>
    <w:rsid w:val="0084513B"/>
    <w:rsid w:val="00845A40"/>
    <w:rsid w:val="008466B0"/>
    <w:rsid w:val="008506CF"/>
    <w:rsid w:val="0085072D"/>
    <w:rsid w:val="0085101E"/>
    <w:rsid w:val="0085231A"/>
    <w:rsid w:val="00857472"/>
    <w:rsid w:val="00857AC3"/>
    <w:rsid w:val="00862651"/>
    <w:rsid w:val="0086366B"/>
    <w:rsid w:val="0086460C"/>
    <w:rsid w:val="008666F0"/>
    <w:rsid w:val="00867A95"/>
    <w:rsid w:val="00871581"/>
    <w:rsid w:val="00873223"/>
    <w:rsid w:val="008753D2"/>
    <w:rsid w:val="00875CBE"/>
    <w:rsid w:val="00876005"/>
    <w:rsid w:val="008762B8"/>
    <w:rsid w:val="0088033E"/>
    <w:rsid w:val="00883267"/>
    <w:rsid w:val="00883811"/>
    <w:rsid w:val="0088386C"/>
    <w:rsid w:val="0088595B"/>
    <w:rsid w:val="00885C18"/>
    <w:rsid w:val="0088762D"/>
    <w:rsid w:val="00887D1D"/>
    <w:rsid w:val="00892083"/>
    <w:rsid w:val="0089342E"/>
    <w:rsid w:val="00897605"/>
    <w:rsid w:val="008976DF"/>
    <w:rsid w:val="008A08C5"/>
    <w:rsid w:val="008A15D2"/>
    <w:rsid w:val="008A4CF3"/>
    <w:rsid w:val="008A5DB0"/>
    <w:rsid w:val="008A72BD"/>
    <w:rsid w:val="008B075E"/>
    <w:rsid w:val="008B133C"/>
    <w:rsid w:val="008B1D28"/>
    <w:rsid w:val="008B2086"/>
    <w:rsid w:val="008B24F2"/>
    <w:rsid w:val="008B3054"/>
    <w:rsid w:val="008B4B4D"/>
    <w:rsid w:val="008B4E37"/>
    <w:rsid w:val="008B4F13"/>
    <w:rsid w:val="008B5261"/>
    <w:rsid w:val="008B5302"/>
    <w:rsid w:val="008B5F71"/>
    <w:rsid w:val="008B7734"/>
    <w:rsid w:val="008C06B8"/>
    <w:rsid w:val="008C09E6"/>
    <w:rsid w:val="008C1336"/>
    <w:rsid w:val="008C2982"/>
    <w:rsid w:val="008C2A55"/>
    <w:rsid w:val="008C2D29"/>
    <w:rsid w:val="008C4419"/>
    <w:rsid w:val="008C569E"/>
    <w:rsid w:val="008D0586"/>
    <w:rsid w:val="008D2A80"/>
    <w:rsid w:val="008D2B38"/>
    <w:rsid w:val="008D3A39"/>
    <w:rsid w:val="008D5C86"/>
    <w:rsid w:val="008D5D9C"/>
    <w:rsid w:val="008D60B6"/>
    <w:rsid w:val="008E0243"/>
    <w:rsid w:val="008E0B88"/>
    <w:rsid w:val="008E0D08"/>
    <w:rsid w:val="008E15BE"/>
    <w:rsid w:val="008E21B5"/>
    <w:rsid w:val="008E46D3"/>
    <w:rsid w:val="008E4C7C"/>
    <w:rsid w:val="008E6A52"/>
    <w:rsid w:val="008F045F"/>
    <w:rsid w:val="008F0A7E"/>
    <w:rsid w:val="008F5035"/>
    <w:rsid w:val="008F5F7D"/>
    <w:rsid w:val="008F6431"/>
    <w:rsid w:val="008F7ED1"/>
    <w:rsid w:val="00900FF2"/>
    <w:rsid w:val="00901652"/>
    <w:rsid w:val="009019BB"/>
    <w:rsid w:val="00903B5E"/>
    <w:rsid w:val="00903F5B"/>
    <w:rsid w:val="00904207"/>
    <w:rsid w:val="00906A4A"/>
    <w:rsid w:val="00907E49"/>
    <w:rsid w:val="009102FB"/>
    <w:rsid w:val="00913A46"/>
    <w:rsid w:val="00914276"/>
    <w:rsid w:val="009149E9"/>
    <w:rsid w:val="009156B6"/>
    <w:rsid w:val="00915A68"/>
    <w:rsid w:val="00915B8A"/>
    <w:rsid w:val="00915E18"/>
    <w:rsid w:val="00916E09"/>
    <w:rsid w:val="00923868"/>
    <w:rsid w:val="009275CE"/>
    <w:rsid w:val="00930354"/>
    <w:rsid w:val="00932FE9"/>
    <w:rsid w:val="00933BC9"/>
    <w:rsid w:val="0093581E"/>
    <w:rsid w:val="00935DC0"/>
    <w:rsid w:val="00936476"/>
    <w:rsid w:val="00936967"/>
    <w:rsid w:val="00941415"/>
    <w:rsid w:val="009424EC"/>
    <w:rsid w:val="00943323"/>
    <w:rsid w:val="00943751"/>
    <w:rsid w:val="0094430D"/>
    <w:rsid w:val="009458B6"/>
    <w:rsid w:val="00947410"/>
    <w:rsid w:val="00952103"/>
    <w:rsid w:val="009545D5"/>
    <w:rsid w:val="009561E0"/>
    <w:rsid w:val="0095647F"/>
    <w:rsid w:val="009571B4"/>
    <w:rsid w:val="00960906"/>
    <w:rsid w:val="00960E09"/>
    <w:rsid w:val="00960F39"/>
    <w:rsid w:val="0096264E"/>
    <w:rsid w:val="00963216"/>
    <w:rsid w:val="00963FB9"/>
    <w:rsid w:val="00965E6A"/>
    <w:rsid w:val="00966649"/>
    <w:rsid w:val="00967757"/>
    <w:rsid w:val="009702E7"/>
    <w:rsid w:val="00970DA6"/>
    <w:rsid w:val="00971AFF"/>
    <w:rsid w:val="0097432A"/>
    <w:rsid w:val="00974538"/>
    <w:rsid w:val="00974AEC"/>
    <w:rsid w:val="009754DE"/>
    <w:rsid w:val="00975689"/>
    <w:rsid w:val="009834EC"/>
    <w:rsid w:val="00984482"/>
    <w:rsid w:val="0099059B"/>
    <w:rsid w:val="00990EE3"/>
    <w:rsid w:val="00991F59"/>
    <w:rsid w:val="00993779"/>
    <w:rsid w:val="00994008"/>
    <w:rsid w:val="009962DA"/>
    <w:rsid w:val="00996BCA"/>
    <w:rsid w:val="009974F7"/>
    <w:rsid w:val="00997A68"/>
    <w:rsid w:val="009A05F4"/>
    <w:rsid w:val="009A07A6"/>
    <w:rsid w:val="009A13A5"/>
    <w:rsid w:val="009A2C96"/>
    <w:rsid w:val="009A2F4E"/>
    <w:rsid w:val="009A6D31"/>
    <w:rsid w:val="009B0862"/>
    <w:rsid w:val="009B1C71"/>
    <w:rsid w:val="009B1C95"/>
    <w:rsid w:val="009B280B"/>
    <w:rsid w:val="009B2854"/>
    <w:rsid w:val="009B2D1F"/>
    <w:rsid w:val="009C1743"/>
    <w:rsid w:val="009C4C40"/>
    <w:rsid w:val="009C4F3B"/>
    <w:rsid w:val="009C6831"/>
    <w:rsid w:val="009C7465"/>
    <w:rsid w:val="009C7739"/>
    <w:rsid w:val="009C7C3E"/>
    <w:rsid w:val="009D2268"/>
    <w:rsid w:val="009D31BA"/>
    <w:rsid w:val="009D32F7"/>
    <w:rsid w:val="009D3AA0"/>
    <w:rsid w:val="009D5CF7"/>
    <w:rsid w:val="009D67B1"/>
    <w:rsid w:val="009D780A"/>
    <w:rsid w:val="009E0A23"/>
    <w:rsid w:val="009E1828"/>
    <w:rsid w:val="009E2037"/>
    <w:rsid w:val="009E49D6"/>
    <w:rsid w:val="009E4F2D"/>
    <w:rsid w:val="009E59C3"/>
    <w:rsid w:val="009E604F"/>
    <w:rsid w:val="009F00ED"/>
    <w:rsid w:val="009F0142"/>
    <w:rsid w:val="009F0361"/>
    <w:rsid w:val="009F0695"/>
    <w:rsid w:val="009F1741"/>
    <w:rsid w:val="009F19AC"/>
    <w:rsid w:val="009F793D"/>
    <w:rsid w:val="00A0034A"/>
    <w:rsid w:val="00A02B3C"/>
    <w:rsid w:val="00A040F4"/>
    <w:rsid w:val="00A043F0"/>
    <w:rsid w:val="00A05739"/>
    <w:rsid w:val="00A07D47"/>
    <w:rsid w:val="00A10905"/>
    <w:rsid w:val="00A11222"/>
    <w:rsid w:val="00A1686C"/>
    <w:rsid w:val="00A16AA5"/>
    <w:rsid w:val="00A20E85"/>
    <w:rsid w:val="00A2132C"/>
    <w:rsid w:val="00A27028"/>
    <w:rsid w:val="00A271C7"/>
    <w:rsid w:val="00A3294F"/>
    <w:rsid w:val="00A3324F"/>
    <w:rsid w:val="00A33ACE"/>
    <w:rsid w:val="00A3412D"/>
    <w:rsid w:val="00A35309"/>
    <w:rsid w:val="00A35959"/>
    <w:rsid w:val="00A365A5"/>
    <w:rsid w:val="00A37109"/>
    <w:rsid w:val="00A37AD5"/>
    <w:rsid w:val="00A37E52"/>
    <w:rsid w:val="00A420A2"/>
    <w:rsid w:val="00A43149"/>
    <w:rsid w:val="00A43A81"/>
    <w:rsid w:val="00A443E1"/>
    <w:rsid w:val="00A4557B"/>
    <w:rsid w:val="00A501FA"/>
    <w:rsid w:val="00A512FE"/>
    <w:rsid w:val="00A5138F"/>
    <w:rsid w:val="00A53B4B"/>
    <w:rsid w:val="00A54061"/>
    <w:rsid w:val="00A5453E"/>
    <w:rsid w:val="00A55893"/>
    <w:rsid w:val="00A565CE"/>
    <w:rsid w:val="00A56AC6"/>
    <w:rsid w:val="00A602B6"/>
    <w:rsid w:val="00A61771"/>
    <w:rsid w:val="00A63A8C"/>
    <w:rsid w:val="00A63BB8"/>
    <w:rsid w:val="00A707C0"/>
    <w:rsid w:val="00A70CAB"/>
    <w:rsid w:val="00A74484"/>
    <w:rsid w:val="00A76DB8"/>
    <w:rsid w:val="00A77A29"/>
    <w:rsid w:val="00A804CA"/>
    <w:rsid w:val="00A82A2B"/>
    <w:rsid w:val="00A833BF"/>
    <w:rsid w:val="00A83DE0"/>
    <w:rsid w:val="00A84894"/>
    <w:rsid w:val="00A85A63"/>
    <w:rsid w:val="00A85B6D"/>
    <w:rsid w:val="00A86D4E"/>
    <w:rsid w:val="00A874A8"/>
    <w:rsid w:val="00A90298"/>
    <w:rsid w:val="00A91343"/>
    <w:rsid w:val="00A915FB"/>
    <w:rsid w:val="00A91AB2"/>
    <w:rsid w:val="00A934D6"/>
    <w:rsid w:val="00A94C36"/>
    <w:rsid w:val="00A967AB"/>
    <w:rsid w:val="00A976CC"/>
    <w:rsid w:val="00AA43FB"/>
    <w:rsid w:val="00AA626E"/>
    <w:rsid w:val="00AA6FDB"/>
    <w:rsid w:val="00AA797E"/>
    <w:rsid w:val="00AB043C"/>
    <w:rsid w:val="00AB1795"/>
    <w:rsid w:val="00AB1E46"/>
    <w:rsid w:val="00AB428D"/>
    <w:rsid w:val="00AB4386"/>
    <w:rsid w:val="00AC311E"/>
    <w:rsid w:val="00AC5300"/>
    <w:rsid w:val="00AC76F7"/>
    <w:rsid w:val="00AD03D0"/>
    <w:rsid w:val="00AD164F"/>
    <w:rsid w:val="00AD232A"/>
    <w:rsid w:val="00AD2422"/>
    <w:rsid w:val="00AD3507"/>
    <w:rsid w:val="00AD4A31"/>
    <w:rsid w:val="00AD4FA4"/>
    <w:rsid w:val="00AD7935"/>
    <w:rsid w:val="00AE0625"/>
    <w:rsid w:val="00AE1499"/>
    <w:rsid w:val="00AE1BDF"/>
    <w:rsid w:val="00AE1E3E"/>
    <w:rsid w:val="00AE1E5E"/>
    <w:rsid w:val="00AE3922"/>
    <w:rsid w:val="00AE4B06"/>
    <w:rsid w:val="00AE4FAA"/>
    <w:rsid w:val="00AE6451"/>
    <w:rsid w:val="00AE6628"/>
    <w:rsid w:val="00AE6D6C"/>
    <w:rsid w:val="00AE79C4"/>
    <w:rsid w:val="00AF0E6D"/>
    <w:rsid w:val="00AF2FF9"/>
    <w:rsid w:val="00AF33F8"/>
    <w:rsid w:val="00AF37F7"/>
    <w:rsid w:val="00AF497D"/>
    <w:rsid w:val="00AF5469"/>
    <w:rsid w:val="00AF60EB"/>
    <w:rsid w:val="00AF71BD"/>
    <w:rsid w:val="00AF780E"/>
    <w:rsid w:val="00AF7954"/>
    <w:rsid w:val="00B007C7"/>
    <w:rsid w:val="00B016D3"/>
    <w:rsid w:val="00B01B82"/>
    <w:rsid w:val="00B048BD"/>
    <w:rsid w:val="00B053EE"/>
    <w:rsid w:val="00B10355"/>
    <w:rsid w:val="00B11C16"/>
    <w:rsid w:val="00B13035"/>
    <w:rsid w:val="00B147F3"/>
    <w:rsid w:val="00B14C7B"/>
    <w:rsid w:val="00B1529C"/>
    <w:rsid w:val="00B15601"/>
    <w:rsid w:val="00B17354"/>
    <w:rsid w:val="00B17D32"/>
    <w:rsid w:val="00B20219"/>
    <w:rsid w:val="00B20DEB"/>
    <w:rsid w:val="00B21433"/>
    <w:rsid w:val="00B2207C"/>
    <w:rsid w:val="00B225B6"/>
    <w:rsid w:val="00B239EE"/>
    <w:rsid w:val="00B23E29"/>
    <w:rsid w:val="00B25053"/>
    <w:rsid w:val="00B25BC0"/>
    <w:rsid w:val="00B27184"/>
    <w:rsid w:val="00B2792C"/>
    <w:rsid w:val="00B31071"/>
    <w:rsid w:val="00B334B5"/>
    <w:rsid w:val="00B3426A"/>
    <w:rsid w:val="00B350D2"/>
    <w:rsid w:val="00B3724F"/>
    <w:rsid w:val="00B4104F"/>
    <w:rsid w:val="00B469F6"/>
    <w:rsid w:val="00B50991"/>
    <w:rsid w:val="00B514BB"/>
    <w:rsid w:val="00B51992"/>
    <w:rsid w:val="00B5620D"/>
    <w:rsid w:val="00B57CCE"/>
    <w:rsid w:val="00B602C8"/>
    <w:rsid w:val="00B6198F"/>
    <w:rsid w:val="00B63128"/>
    <w:rsid w:val="00B7144D"/>
    <w:rsid w:val="00B73F32"/>
    <w:rsid w:val="00B76850"/>
    <w:rsid w:val="00B76CA7"/>
    <w:rsid w:val="00B832D4"/>
    <w:rsid w:val="00B83AC5"/>
    <w:rsid w:val="00B84B92"/>
    <w:rsid w:val="00B9108E"/>
    <w:rsid w:val="00B912E9"/>
    <w:rsid w:val="00B94B4D"/>
    <w:rsid w:val="00B959A3"/>
    <w:rsid w:val="00B96053"/>
    <w:rsid w:val="00BA03FD"/>
    <w:rsid w:val="00BA0490"/>
    <w:rsid w:val="00BA3DEC"/>
    <w:rsid w:val="00BA3F0D"/>
    <w:rsid w:val="00BA4DE4"/>
    <w:rsid w:val="00BA5136"/>
    <w:rsid w:val="00BA6997"/>
    <w:rsid w:val="00BA6AE7"/>
    <w:rsid w:val="00BA74F1"/>
    <w:rsid w:val="00BA764A"/>
    <w:rsid w:val="00BB1BA1"/>
    <w:rsid w:val="00BB1E8C"/>
    <w:rsid w:val="00BB2633"/>
    <w:rsid w:val="00BB288A"/>
    <w:rsid w:val="00BB2DA0"/>
    <w:rsid w:val="00BB4F1E"/>
    <w:rsid w:val="00BB739C"/>
    <w:rsid w:val="00BB770F"/>
    <w:rsid w:val="00BB7B2E"/>
    <w:rsid w:val="00BC02E2"/>
    <w:rsid w:val="00BC5387"/>
    <w:rsid w:val="00BC580F"/>
    <w:rsid w:val="00BD10AA"/>
    <w:rsid w:val="00BD199B"/>
    <w:rsid w:val="00BD22C7"/>
    <w:rsid w:val="00BD308F"/>
    <w:rsid w:val="00BD4865"/>
    <w:rsid w:val="00BD493B"/>
    <w:rsid w:val="00BD57CB"/>
    <w:rsid w:val="00BD5D3A"/>
    <w:rsid w:val="00BD5E31"/>
    <w:rsid w:val="00BD5EE3"/>
    <w:rsid w:val="00BE0881"/>
    <w:rsid w:val="00BE16CC"/>
    <w:rsid w:val="00BE1DEB"/>
    <w:rsid w:val="00BE3B9B"/>
    <w:rsid w:val="00BE3D9B"/>
    <w:rsid w:val="00BF20EE"/>
    <w:rsid w:val="00BF2A52"/>
    <w:rsid w:val="00BF352F"/>
    <w:rsid w:val="00BF3837"/>
    <w:rsid w:val="00BF72B4"/>
    <w:rsid w:val="00C003CE"/>
    <w:rsid w:val="00C005D3"/>
    <w:rsid w:val="00C00AE3"/>
    <w:rsid w:val="00C035A5"/>
    <w:rsid w:val="00C04784"/>
    <w:rsid w:val="00C05135"/>
    <w:rsid w:val="00C06E4B"/>
    <w:rsid w:val="00C10A93"/>
    <w:rsid w:val="00C13F92"/>
    <w:rsid w:val="00C17F05"/>
    <w:rsid w:val="00C201F7"/>
    <w:rsid w:val="00C21266"/>
    <w:rsid w:val="00C217D8"/>
    <w:rsid w:val="00C22B97"/>
    <w:rsid w:val="00C23105"/>
    <w:rsid w:val="00C23936"/>
    <w:rsid w:val="00C25DCF"/>
    <w:rsid w:val="00C26D8C"/>
    <w:rsid w:val="00C30A45"/>
    <w:rsid w:val="00C31394"/>
    <w:rsid w:val="00C31CD6"/>
    <w:rsid w:val="00C32055"/>
    <w:rsid w:val="00C3288F"/>
    <w:rsid w:val="00C329EB"/>
    <w:rsid w:val="00C34D07"/>
    <w:rsid w:val="00C36061"/>
    <w:rsid w:val="00C36EA5"/>
    <w:rsid w:val="00C37228"/>
    <w:rsid w:val="00C42D49"/>
    <w:rsid w:val="00C42E77"/>
    <w:rsid w:val="00C43311"/>
    <w:rsid w:val="00C43BE3"/>
    <w:rsid w:val="00C45B9F"/>
    <w:rsid w:val="00C45EC5"/>
    <w:rsid w:val="00C467CC"/>
    <w:rsid w:val="00C4698B"/>
    <w:rsid w:val="00C47EFE"/>
    <w:rsid w:val="00C52423"/>
    <w:rsid w:val="00C52CA7"/>
    <w:rsid w:val="00C562E3"/>
    <w:rsid w:val="00C61321"/>
    <w:rsid w:val="00C62649"/>
    <w:rsid w:val="00C62A68"/>
    <w:rsid w:val="00C65A70"/>
    <w:rsid w:val="00C67A78"/>
    <w:rsid w:val="00C67F5C"/>
    <w:rsid w:val="00C705FB"/>
    <w:rsid w:val="00C7087A"/>
    <w:rsid w:val="00C726F0"/>
    <w:rsid w:val="00C73F9A"/>
    <w:rsid w:val="00C75A06"/>
    <w:rsid w:val="00C75B8F"/>
    <w:rsid w:val="00C762DB"/>
    <w:rsid w:val="00C77782"/>
    <w:rsid w:val="00C8173A"/>
    <w:rsid w:val="00C83A8B"/>
    <w:rsid w:val="00C8479B"/>
    <w:rsid w:val="00C86A29"/>
    <w:rsid w:val="00C86CDA"/>
    <w:rsid w:val="00C91AE9"/>
    <w:rsid w:val="00C91D43"/>
    <w:rsid w:val="00C93E60"/>
    <w:rsid w:val="00C95360"/>
    <w:rsid w:val="00C95CA5"/>
    <w:rsid w:val="00C97BA9"/>
    <w:rsid w:val="00CA171B"/>
    <w:rsid w:val="00CA1E27"/>
    <w:rsid w:val="00CA2026"/>
    <w:rsid w:val="00CA2405"/>
    <w:rsid w:val="00CA2BD5"/>
    <w:rsid w:val="00CA2EE0"/>
    <w:rsid w:val="00CA3A75"/>
    <w:rsid w:val="00CA3E7A"/>
    <w:rsid w:val="00CA3FC0"/>
    <w:rsid w:val="00CA4B2C"/>
    <w:rsid w:val="00CA4EC9"/>
    <w:rsid w:val="00CA6BC2"/>
    <w:rsid w:val="00CA7159"/>
    <w:rsid w:val="00CA72A7"/>
    <w:rsid w:val="00CA7F2A"/>
    <w:rsid w:val="00CB0027"/>
    <w:rsid w:val="00CB4140"/>
    <w:rsid w:val="00CB54BE"/>
    <w:rsid w:val="00CB60E4"/>
    <w:rsid w:val="00CB6617"/>
    <w:rsid w:val="00CB6C24"/>
    <w:rsid w:val="00CC0B6C"/>
    <w:rsid w:val="00CC4614"/>
    <w:rsid w:val="00CC4B43"/>
    <w:rsid w:val="00CC4EA8"/>
    <w:rsid w:val="00CC5809"/>
    <w:rsid w:val="00CC599A"/>
    <w:rsid w:val="00CC746C"/>
    <w:rsid w:val="00CC77F7"/>
    <w:rsid w:val="00CD01AD"/>
    <w:rsid w:val="00CD0F98"/>
    <w:rsid w:val="00CD4F13"/>
    <w:rsid w:val="00CD629A"/>
    <w:rsid w:val="00CD7206"/>
    <w:rsid w:val="00CD7B16"/>
    <w:rsid w:val="00CE12C7"/>
    <w:rsid w:val="00CE13C8"/>
    <w:rsid w:val="00CE15AD"/>
    <w:rsid w:val="00CE1F59"/>
    <w:rsid w:val="00CE204B"/>
    <w:rsid w:val="00CE21E4"/>
    <w:rsid w:val="00CE2B5F"/>
    <w:rsid w:val="00CE302D"/>
    <w:rsid w:val="00CE4051"/>
    <w:rsid w:val="00CE6027"/>
    <w:rsid w:val="00CE63D4"/>
    <w:rsid w:val="00CE7074"/>
    <w:rsid w:val="00CE7871"/>
    <w:rsid w:val="00CF2594"/>
    <w:rsid w:val="00CF3516"/>
    <w:rsid w:val="00CF567A"/>
    <w:rsid w:val="00CF7304"/>
    <w:rsid w:val="00D03906"/>
    <w:rsid w:val="00D05386"/>
    <w:rsid w:val="00D0646C"/>
    <w:rsid w:val="00D0711E"/>
    <w:rsid w:val="00D10161"/>
    <w:rsid w:val="00D10904"/>
    <w:rsid w:val="00D118CA"/>
    <w:rsid w:val="00D1232F"/>
    <w:rsid w:val="00D1266E"/>
    <w:rsid w:val="00D12B04"/>
    <w:rsid w:val="00D1346F"/>
    <w:rsid w:val="00D139EE"/>
    <w:rsid w:val="00D14E16"/>
    <w:rsid w:val="00D214C0"/>
    <w:rsid w:val="00D22193"/>
    <w:rsid w:val="00D2611E"/>
    <w:rsid w:val="00D263A0"/>
    <w:rsid w:val="00D2715D"/>
    <w:rsid w:val="00D27329"/>
    <w:rsid w:val="00D35B81"/>
    <w:rsid w:val="00D40118"/>
    <w:rsid w:val="00D41C88"/>
    <w:rsid w:val="00D4598D"/>
    <w:rsid w:val="00D46B79"/>
    <w:rsid w:val="00D478F3"/>
    <w:rsid w:val="00D51749"/>
    <w:rsid w:val="00D52106"/>
    <w:rsid w:val="00D529F6"/>
    <w:rsid w:val="00D54994"/>
    <w:rsid w:val="00D572BF"/>
    <w:rsid w:val="00D60223"/>
    <w:rsid w:val="00D60317"/>
    <w:rsid w:val="00D60C2F"/>
    <w:rsid w:val="00D61132"/>
    <w:rsid w:val="00D617AC"/>
    <w:rsid w:val="00D61ABB"/>
    <w:rsid w:val="00D6280A"/>
    <w:rsid w:val="00D642E0"/>
    <w:rsid w:val="00D64FC4"/>
    <w:rsid w:val="00D65DB8"/>
    <w:rsid w:val="00D70E23"/>
    <w:rsid w:val="00D71B19"/>
    <w:rsid w:val="00D7344D"/>
    <w:rsid w:val="00D73781"/>
    <w:rsid w:val="00D740C7"/>
    <w:rsid w:val="00D76CA9"/>
    <w:rsid w:val="00D77952"/>
    <w:rsid w:val="00D800BE"/>
    <w:rsid w:val="00D80F96"/>
    <w:rsid w:val="00D83320"/>
    <w:rsid w:val="00D83F47"/>
    <w:rsid w:val="00D84C23"/>
    <w:rsid w:val="00D85D03"/>
    <w:rsid w:val="00D861F9"/>
    <w:rsid w:val="00D86561"/>
    <w:rsid w:val="00D86FFE"/>
    <w:rsid w:val="00D87DE3"/>
    <w:rsid w:val="00D90213"/>
    <w:rsid w:val="00D925E2"/>
    <w:rsid w:val="00D92E7B"/>
    <w:rsid w:val="00D941C5"/>
    <w:rsid w:val="00D964FA"/>
    <w:rsid w:val="00D9694B"/>
    <w:rsid w:val="00DA0E1E"/>
    <w:rsid w:val="00DA191F"/>
    <w:rsid w:val="00DA212A"/>
    <w:rsid w:val="00DA2D7D"/>
    <w:rsid w:val="00DA522B"/>
    <w:rsid w:val="00DA6E68"/>
    <w:rsid w:val="00DA73A8"/>
    <w:rsid w:val="00DA73ED"/>
    <w:rsid w:val="00DB00D8"/>
    <w:rsid w:val="00DB149C"/>
    <w:rsid w:val="00DB2B3A"/>
    <w:rsid w:val="00DB3E62"/>
    <w:rsid w:val="00DB6BBF"/>
    <w:rsid w:val="00DC125F"/>
    <w:rsid w:val="00DC3D83"/>
    <w:rsid w:val="00DC65AF"/>
    <w:rsid w:val="00DC6C83"/>
    <w:rsid w:val="00DC783A"/>
    <w:rsid w:val="00DD0C9D"/>
    <w:rsid w:val="00DD0EE7"/>
    <w:rsid w:val="00DD199C"/>
    <w:rsid w:val="00DD3692"/>
    <w:rsid w:val="00DD4595"/>
    <w:rsid w:val="00DD4A3B"/>
    <w:rsid w:val="00DD5F5C"/>
    <w:rsid w:val="00DD7A30"/>
    <w:rsid w:val="00DD7BCF"/>
    <w:rsid w:val="00DD7EF6"/>
    <w:rsid w:val="00DE05B8"/>
    <w:rsid w:val="00DE209B"/>
    <w:rsid w:val="00DE2A47"/>
    <w:rsid w:val="00DE2FD4"/>
    <w:rsid w:val="00DE3D0B"/>
    <w:rsid w:val="00DE4563"/>
    <w:rsid w:val="00DE5DB1"/>
    <w:rsid w:val="00DE607C"/>
    <w:rsid w:val="00DE69A4"/>
    <w:rsid w:val="00DE7EBD"/>
    <w:rsid w:val="00DF6D16"/>
    <w:rsid w:val="00DF7DC5"/>
    <w:rsid w:val="00E039FF"/>
    <w:rsid w:val="00E05522"/>
    <w:rsid w:val="00E05F3A"/>
    <w:rsid w:val="00E06B3F"/>
    <w:rsid w:val="00E15072"/>
    <w:rsid w:val="00E15522"/>
    <w:rsid w:val="00E17BA8"/>
    <w:rsid w:val="00E2151B"/>
    <w:rsid w:val="00E21720"/>
    <w:rsid w:val="00E21D42"/>
    <w:rsid w:val="00E24E23"/>
    <w:rsid w:val="00E2522F"/>
    <w:rsid w:val="00E2552A"/>
    <w:rsid w:val="00E2587F"/>
    <w:rsid w:val="00E27710"/>
    <w:rsid w:val="00E3145D"/>
    <w:rsid w:val="00E323B4"/>
    <w:rsid w:val="00E32630"/>
    <w:rsid w:val="00E334BF"/>
    <w:rsid w:val="00E34421"/>
    <w:rsid w:val="00E35DFB"/>
    <w:rsid w:val="00E362D4"/>
    <w:rsid w:val="00E36951"/>
    <w:rsid w:val="00E36EC9"/>
    <w:rsid w:val="00E37A5D"/>
    <w:rsid w:val="00E37B2B"/>
    <w:rsid w:val="00E37CA8"/>
    <w:rsid w:val="00E411D3"/>
    <w:rsid w:val="00E43B66"/>
    <w:rsid w:val="00E44201"/>
    <w:rsid w:val="00E47EA8"/>
    <w:rsid w:val="00E51D3C"/>
    <w:rsid w:val="00E57135"/>
    <w:rsid w:val="00E57EFE"/>
    <w:rsid w:val="00E60036"/>
    <w:rsid w:val="00E6141F"/>
    <w:rsid w:val="00E62E81"/>
    <w:rsid w:val="00E638C2"/>
    <w:rsid w:val="00E65DBC"/>
    <w:rsid w:val="00E666ED"/>
    <w:rsid w:val="00E67F7A"/>
    <w:rsid w:val="00E7041D"/>
    <w:rsid w:val="00E70B98"/>
    <w:rsid w:val="00E7202E"/>
    <w:rsid w:val="00E75DEF"/>
    <w:rsid w:val="00E768C8"/>
    <w:rsid w:val="00E82032"/>
    <w:rsid w:val="00E82B22"/>
    <w:rsid w:val="00E83079"/>
    <w:rsid w:val="00E83A25"/>
    <w:rsid w:val="00E83CDB"/>
    <w:rsid w:val="00E86565"/>
    <w:rsid w:val="00E86583"/>
    <w:rsid w:val="00E8711B"/>
    <w:rsid w:val="00E9128A"/>
    <w:rsid w:val="00E9176C"/>
    <w:rsid w:val="00E93147"/>
    <w:rsid w:val="00E93BE9"/>
    <w:rsid w:val="00E976F6"/>
    <w:rsid w:val="00EA055D"/>
    <w:rsid w:val="00EA1146"/>
    <w:rsid w:val="00EA1EF7"/>
    <w:rsid w:val="00EA2C2F"/>
    <w:rsid w:val="00EA2CAB"/>
    <w:rsid w:val="00EA5B76"/>
    <w:rsid w:val="00EA7F9C"/>
    <w:rsid w:val="00EB09A2"/>
    <w:rsid w:val="00EB10E4"/>
    <w:rsid w:val="00EB1C07"/>
    <w:rsid w:val="00EB24BA"/>
    <w:rsid w:val="00EB2688"/>
    <w:rsid w:val="00EB3135"/>
    <w:rsid w:val="00EB36E2"/>
    <w:rsid w:val="00EB5808"/>
    <w:rsid w:val="00EC3186"/>
    <w:rsid w:val="00EC56FA"/>
    <w:rsid w:val="00EC6805"/>
    <w:rsid w:val="00ED2663"/>
    <w:rsid w:val="00ED322E"/>
    <w:rsid w:val="00ED5D4B"/>
    <w:rsid w:val="00ED6700"/>
    <w:rsid w:val="00ED6701"/>
    <w:rsid w:val="00ED68FA"/>
    <w:rsid w:val="00EE30F7"/>
    <w:rsid w:val="00EE37A7"/>
    <w:rsid w:val="00EE6BEC"/>
    <w:rsid w:val="00EE6D50"/>
    <w:rsid w:val="00EE7F07"/>
    <w:rsid w:val="00EF2B62"/>
    <w:rsid w:val="00EF2B78"/>
    <w:rsid w:val="00EF4E88"/>
    <w:rsid w:val="00EF6991"/>
    <w:rsid w:val="00F0019F"/>
    <w:rsid w:val="00F0151F"/>
    <w:rsid w:val="00F03ECE"/>
    <w:rsid w:val="00F0458D"/>
    <w:rsid w:val="00F057AE"/>
    <w:rsid w:val="00F06CD6"/>
    <w:rsid w:val="00F0764F"/>
    <w:rsid w:val="00F07E1F"/>
    <w:rsid w:val="00F125CF"/>
    <w:rsid w:val="00F14096"/>
    <w:rsid w:val="00F152FB"/>
    <w:rsid w:val="00F16BAF"/>
    <w:rsid w:val="00F172C7"/>
    <w:rsid w:val="00F17A0F"/>
    <w:rsid w:val="00F17C2D"/>
    <w:rsid w:val="00F20057"/>
    <w:rsid w:val="00F231C4"/>
    <w:rsid w:val="00F239ED"/>
    <w:rsid w:val="00F247DE"/>
    <w:rsid w:val="00F24E02"/>
    <w:rsid w:val="00F25EB3"/>
    <w:rsid w:val="00F30C26"/>
    <w:rsid w:val="00F327FD"/>
    <w:rsid w:val="00F360A1"/>
    <w:rsid w:val="00F43A7E"/>
    <w:rsid w:val="00F45CD0"/>
    <w:rsid w:val="00F50328"/>
    <w:rsid w:val="00F509E3"/>
    <w:rsid w:val="00F51C86"/>
    <w:rsid w:val="00F52BEE"/>
    <w:rsid w:val="00F5378F"/>
    <w:rsid w:val="00F54234"/>
    <w:rsid w:val="00F54A1E"/>
    <w:rsid w:val="00F54F26"/>
    <w:rsid w:val="00F55A8C"/>
    <w:rsid w:val="00F56E3A"/>
    <w:rsid w:val="00F57446"/>
    <w:rsid w:val="00F61071"/>
    <w:rsid w:val="00F618BD"/>
    <w:rsid w:val="00F62F86"/>
    <w:rsid w:val="00F67CC0"/>
    <w:rsid w:val="00F72339"/>
    <w:rsid w:val="00F728D5"/>
    <w:rsid w:val="00F72DEE"/>
    <w:rsid w:val="00F73E8A"/>
    <w:rsid w:val="00F75019"/>
    <w:rsid w:val="00F7709B"/>
    <w:rsid w:val="00F7768C"/>
    <w:rsid w:val="00F8092B"/>
    <w:rsid w:val="00F80E73"/>
    <w:rsid w:val="00F84BFA"/>
    <w:rsid w:val="00F85AD7"/>
    <w:rsid w:val="00F86626"/>
    <w:rsid w:val="00F86857"/>
    <w:rsid w:val="00F86925"/>
    <w:rsid w:val="00F90A1A"/>
    <w:rsid w:val="00F91236"/>
    <w:rsid w:val="00F92B97"/>
    <w:rsid w:val="00F92E96"/>
    <w:rsid w:val="00F934F6"/>
    <w:rsid w:val="00F95688"/>
    <w:rsid w:val="00F964D9"/>
    <w:rsid w:val="00F97D84"/>
    <w:rsid w:val="00FA12F7"/>
    <w:rsid w:val="00FA3258"/>
    <w:rsid w:val="00FA36C8"/>
    <w:rsid w:val="00FB1249"/>
    <w:rsid w:val="00FB2910"/>
    <w:rsid w:val="00FB3505"/>
    <w:rsid w:val="00FB4FD9"/>
    <w:rsid w:val="00FB5E75"/>
    <w:rsid w:val="00FB6AF4"/>
    <w:rsid w:val="00FB6E8F"/>
    <w:rsid w:val="00FB7F55"/>
    <w:rsid w:val="00FC0779"/>
    <w:rsid w:val="00FC0FFA"/>
    <w:rsid w:val="00FC28DD"/>
    <w:rsid w:val="00FC7216"/>
    <w:rsid w:val="00FC7BB6"/>
    <w:rsid w:val="00FD3815"/>
    <w:rsid w:val="00FD4524"/>
    <w:rsid w:val="00FD5131"/>
    <w:rsid w:val="00FD5CCF"/>
    <w:rsid w:val="00FD74C7"/>
    <w:rsid w:val="00FE0415"/>
    <w:rsid w:val="00FE0BDF"/>
    <w:rsid w:val="00FE0F86"/>
    <w:rsid w:val="00FE1935"/>
    <w:rsid w:val="00FE3017"/>
    <w:rsid w:val="00FE525E"/>
    <w:rsid w:val="00FE5416"/>
    <w:rsid w:val="00FE637D"/>
    <w:rsid w:val="00FF01F9"/>
    <w:rsid w:val="00FF05AE"/>
    <w:rsid w:val="00FF0BEF"/>
    <w:rsid w:val="00FF28B8"/>
    <w:rsid w:val="00FF30DC"/>
    <w:rsid w:val="00FF3C7B"/>
    <w:rsid w:val="00FF4285"/>
    <w:rsid w:val="00FF44EE"/>
    <w:rsid w:val="00FF4979"/>
    <w:rsid w:val="00FF5B69"/>
    <w:rsid w:val="00FF648F"/>
    <w:rsid w:val="00FF71C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rules v:ext="edit">
        <o:r id="V:Rule2" type="connector" idref="#_x0000_s110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7C6"/>
    <w:rPr>
      <w:rFonts w:ascii="Times New Roman" w:eastAsia="MS Mincho" w:hAnsi="Times New Roman"/>
      <w:sz w:val="24"/>
      <w:szCs w:val="24"/>
      <w:lang w:val="en-US" w:eastAsia="ja-JP"/>
    </w:rPr>
  </w:style>
  <w:style w:type="paragraph" w:styleId="Heading1">
    <w:name w:val="heading 1"/>
    <w:basedOn w:val="Normal"/>
    <w:next w:val="Normal"/>
    <w:link w:val="Heading1Char"/>
    <w:uiPriority w:val="9"/>
    <w:qFormat/>
    <w:rsid w:val="00D4598D"/>
    <w:pPr>
      <w:keepNext/>
      <w:numPr>
        <w:numId w:val="1"/>
      </w:numPr>
      <w:spacing w:before="120" w:after="120" w:line="360" w:lineRule="auto"/>
      <w:jc w:val="center"/>
      <w:outlineLvl w:val="0"/>
    </w:pPr>
    <w:rPr>
      <w:rFonts w:ascii="Arial" w:eastAsia="Times New Roman" w:hAnsi="Arial"/>
      <w:b/>
      <w:bCs/>
      <w:kern w:val="32"/>
      <w:sz w:val="32"/>
      <w:szCs w:val="32"/>
    </w:rPr>
  </w:style>
  <w:style w:type="paragraph" w:styleId="Heading2">
    <w:name w:val="heading 2"/>
    <w:basedOn w:val="Normal"/>
    <w:next w:val="Normal"/>
    <w:link w:val="Heading2Char"/>
    <w:qFormat/>
    <w:rsid w:val="00D4598D"/>
    <w:pPr>
      <w:keepNext/>
      <w:numPr>
        <w:ilvl w:val="1"/>
        <w:numId w:val="1"/>
      </w:numPr>
      <w:spacing w:before="240" w:after="240"/>
      <w:outlineLvl w:val="1"/>
    </w:pPr>
    <w:rPr>
      <w:rFonts w:ascii="Arial" w:eastAsia="Times New Roman" w:hAnsi="Arial"/>
      <w:b/>
      <w:bCs/>
      <w:iCs/>
      <w:sz w:val="20"/>
      <w:lang w:val="sv-SE"/>
    </w:rPr>
  </w:style>
  <w:style w:type="paragraph" w:styleId="Heading3">
    <w:name w:val="heading 3"/>
    <w:basedOn w:val="Normal"/>
    <w:next w:val="Normal"/>
    <w:link w:val="Heading3Char1"/>
    <w:qFormat/>
    <w:rsid w:val="00D4598D"/>
    <w:pPr>
      <w:keepNext/>
      <w:numPr>
        <w:ilvl w:val="2"/>
        <w:numId w:val="1"/>
      </w:numPr>
      <w:spacing w:before="240" w:after="240"/>
      <w:jc w:val="both"/>
      <w:outlineLvl w:val="2"/>
    </w:pPr>
    <w:rPr>
      <w:rFonts w:ascii="Arial" w:eastAsia="Times New Roman" w:hAnsi="Arial"/>
      <w:b/>
      <w:bCs/>
      <w:sz w:val="20"/>
    </w:rPr>
  </w:style>
  <w:style w:type="paragraph" w:styleId="Heading4">
    <w:name w:val="heading 4"/>
    <w:aliases w:val=" Char"/>
    <w:basedOn w:val="Normal"/>
    <w:next w:val="Normal"/>
    <w:link w:val="Heading4Char1"/>
    <w:qFormat/>
    <w:rsid w:val="00D4598D"/>
    <w:pPr>
      <w:keepNext/>
      <w:numPr>
        <w:ilvl w:val="3"/>
        <w:numId w:val="1"/>
      </w:numPr>
      <w:spacing w:before="120" w:after="120" w:line="360" w:lineRule="auto"/>
      <w:jc w:val="both"/>
      <w:outlineLvl w:val="3"/>
    </w:pPr>
    <w:rPr>
      <w:rFonts w:ascii="Arial" w:eastAsia="Times New Roman" w:hAnsi="Arial"/>
      <w:b/>
      <w:bCs/>
      <w:sz w:val="20"/>
    </w:rPr>
  </w:style>
  <w:style w:type="paragraph" w:styleId="Heading5">
    <w:name w:val="heading 5"/>
    <w:basedOn w:val="Normal"/>
    <w:next w:val="Normal"/>
    <w:link w:val="Heading5Char"/>
    <w:qFormat/>
    <w:rsid w:val="00D4598D"/>
    <w:pPr>
      <w:numPr>
        <w:ilvl w:val="4"/>
        <w:numId w:val="1"/>
      </w:numPr>
      <w:spacing w:before="240" w:after="240" w:line="280" w:lineRule="atLeast"/>
      <w:jc w:val="both"/>
      <w:outlineLvl w:val="4"/>
    </w:pPr>
    <w:rPr>
      <w:rFonts w:ascii="Arial" w:eastAsia="Times New Roman" w:hAnsi="Arial"/>
      <w:b/>
      <w:bCs/>
      <w:iCs/>
      <w:sz w:val="20"/>
      <w:szCs w:val="26"/>
    </w:rPr>
  </w:style>
  <w:style w:type="paragraph" w:styleId="Heading6">
    <w:name w:val="heading 6"/>
    <w:basedOn w:val="Normal"/>
    <w:next w:val="Normal"/>
    <w:link w:val="Heading6Char"/>
    <w:qFormat/>
    <w:rsid w:val="00D4598D"/>
    <w:pPr>
      <w:numPr>
        <w:ilvl w:val="5"/>
        <w:numId w:val="1"/>
      </w:numPr>
      <w:spacing w:before="240" w:after="240" w:line="280" w:lineRule="atLeast"/>
      <w:jc w:val="both"/>
      <w:outlineLvl w:val="5"/>
    </w:pPr>
    <w:rPr>
      <w:rFonts w:ascii="Arial" w:eastAsia="Times New Roman" w:hAnsi="Arial"/>
      <w:b/>
      <w:bCs/>
      <w:sz w:val="20"/>
      <w:szCs w:val="20"/>
    </w:rPr>
  </w:style>
  <w:style w:type="paragraph" w:styleId="Heading7">
    <w:name w:val="heading 7"/>
    <w:basedOn w:val="Normal"/>
    <w:next w:val="Normal"/>
    <w:link w:val="Heading7Char"/>
    <w:qFormat/>
    <w:rsid w:val="00D4598D"/>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qFormat/>
    <w:rsid w:val="00D4598D"/>
    <w:pPr>
      <w:numPr>
        <w:ilvl w:val="7"/>
        <w:numId w:val="1"/>
      </w:numPr>
      <w:spacing w:before="240" w:after="60"/>
      <w:jc w:val="both"/>
      <w:outlineLvl w:val="7"/>
    </w:pPr>
    <w:rPr>
      <w:rFonts w:ascii="Arial" w:eastAsia="Times New Roman" w:hAnsi="Arial"/>
      <w:i/>
      <w:iCs/>
      <w:sz w:val="20"/>
    </w:rPr>
  </w:style>
  <w:style w:type="paragraph" w:styleId="Heading9">
    <w:name w:val="heading 9"/>
    <w:basedOn w:val="Normal"/>
    <w:next w:val="Normal"/>
    <w:link w:val="Heading9Char"/>
    <w:qFormat/>
    <w:rsid w:val="00D4598D"/>
    <w:pPr>
      <w:numPr>
        <w:ilvl w:val="8"/>
        <w:numId w:val="1"/>
      </w:numPr>
      <w:spacing w:before="240" w:after="60"/>
      <w:jc w:val="both"/>
      <w:outlineLvl w:val="8"/>
    </w:pPr>
    <w:rPr>
      <w:rFonts w:ascii="Arial" w:eastAsia="Times New Roman"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598D"/>
    <w:rPr>
      <w:rFonts w:ascii="Arial" w:eastAsia="Times New Roman" w:hAnsi="Arial" w:cs="Arial"/>
      <w:b/>
      <w:bCs/>
      <w:kern w:val="32"/>
      <w:sz w:val="32"/>
      <w:szCs w:val="32"/>
      <w:lang w:val="en-US"/>
    </w:rPr>
  </w:style>
  <w:style w:type="character" w:customStyle="1" w:styleId="Heading2Char">
    <w:name w:val="Heading 2 Char"/>
    <w:link w:val="Heading2"/>
    <w:rsid w:val="00D4598D"/>
    <w:rPr>
      <w:rFonts w:ascii="Arial" w:eastAsia="Times New Roman" w:hAnsi="Arial" w:cs="Arial"/>
      <w:b/>
      <w:bCs/>
      <w:iCs/>
      <w:szCs w:val="24"/>
      <w:lang w:val="sv-SE"/>
    </w:rPr>
  </w:style>
  <w:style w:type="character" w:customStyle="1" w:styleId="Heading3Char">
    <w:name w:val="Heading 3 Char"/>
    <w:rsid w:val="00D4598D"/>
    <w:rPr>
      <w:rFonts w:ascii="Arial" w:eastAsia="Times New Roman" w:hAnsi="Arial" w:cs="Arial"/>
      <w:b/>
      <w:bCs/>
      <w:sz w:val="22"/>
      <w:szCs w:val="24"/>
      <w:lang w:eastAsia="en-US"/>
    </w:rPr>
  </w:style>
  <w:style w:type="character" w:customStyle="1" w:styleId="Heading3Char1">
    <w:name w:val="Heading 3 Char1"/>
    <w:link w:val="Heading3"/>
    <w:rsid w:val="00D4598D"/>
    <w:rPr>
      <w:rFonts w:ascii="Arial" w:eastAsia="Times New Roman" w:hAnsi="Arial" w:cs="Arial"/>
      <w:b/>
      <w:bCs/>
      <w:szCs w:val="24"/>
      <w:lang w:val="en-US"/>
    </w:rPr>
  </w:style>
  <w:style w:type="character" w:customStyle="1" w:styleId="Heading4Char">
    <w:name w:val="Heading 4 Char"/>
    <w:rsid w:val="00D4598D"/>
    <w:rPr>
      <w:rFonts w:ascii="Arial" w:eastAsia="Times New Roman" w:hAnsi="Arial"/>
      <w:b/>
      <w:bCs/>
      <w:sz w:val="22"/>
      <w:szCs w:val="24"/>
      <w:lang w:val="en-US" w:eastAsia="en-US"/>
    </w:rPr>
  </w:style>
  <w:style w:type="character" w:customStyle="1" w:styleId="Heading4Char1">
    <w:name w:val="Heading 4 Char1"/>
    <w:aliases w:val=" Char Char"/>
    <w:link w:val="Heading4"/>
    <w:rsid w:val="00D4598D"/>
    <w:rPr>
      <w:rFonts w:ascii="Arial" w:eastAsia="Times New Roman" w:hAnsi="Arial"/>
      <w:b/>
      <w:bCs/>
      <w:szCs w:val="24"/>
      <w:lang w:val="en-US"/>
    </w:rPr>
  </w:style>
  <w:style w:type="character" w:customStyle="1" w:styleId="Heading5Char">
    <w:name w:val="Heading 5 Char"/>
    <w:link w:val="Heading5"/>
    <w:rsid w:val="00D4598D"/>
    <w:rPr>
      <w:rFonts w:ascii="Arial" w:eastAsia="Times New Roman" w:hAnsi="Arial"/>
      <w:b/>
      <w:bCs/>
      <w:iCs/>
      <w:szCs w:val="26"/>
      <w:lang w:val="en-US"/>
    </w:rPr>
  </w:style>
  <w:style w:type="character" w:customStyle="1" w:styleId="Heading6Char">
    <w:name w:val="Heading 6 Char"/>
    <w:link w:val="Heading6"/>
    <w:rsid w:val="00D4598D"/>
    <w:rPr>
      <w:rFonts w:ascii="Arial" w:eastAsia="Times New Roman" w:hAnsi="Arial"/>
      <w:b/>
      <w:bCs/>
      <w:lang w:val="en-US"/>
    </w:rPr>
  </w:style>
  <w:style w:type="character" w:customStyle="1" w:styleId="Heading7Char">
    <w:name w:val="Heading 7 Char"/>
    <w:link w:val="Heading7"/>
    <w:rsid w:val="00D4598D"/>
    <w:rPr>
      <w:rFonts w:ascii="Arial" w:eastAsia="Times New Roman" w:hAnsi="Arial"/>
      <w:szCs w:val="24"/>
      <w:lang w:val="en-US"/>
    </w:rPr>
  </w:style>
  <w:style w:type="character" w:customStyle="1" w:styleId="Heading8Char">
    <w:name w:val="Heading 8 Char"/>
    <w:link w:val="Heading8"/>
    <w:rsid w:val="00D4598D"/>
    <w:rPr>
      <w:rFonts w:ascii="Arial" w:eastAsia="Times New Roman" w:hAnsi="Arial"/>
      <w:i/>
      <w:iCs/>
      <w:szCs w:val="24"/>
      <w:lang w:val="en-US"/>
    </w:rPr>
  </w:style>
  <w:style w:type="character" w:customStyle="1" w:styleId="Heading9Char">
    <w:name w:val="Heading 9 Char"/>
    <w:link w:val="Heading9"/>
    <w:rsid w:val="00D4598D"/>
    <w:rPr>
      <w:rFonts w:ascii="Arial" w:eastAsia="Times New Roman" w:hAnsi="Arial" w:cs="Arial"/>
      <w:lang w:val="en-US"/>
    </w:rPr>
  </w:style>
  <w:style w:type="paragraph" w:styleId="Caption">
    <w:name w:val="caption"/>
    <w:aliases w:val="Caption Char Char Char,Caption Char Char1,Caption Char Char Char Char Char Char,Caption2,Caption Char Char Char1,Caption11,Caption Char Char11,Caption1,Caption Char Char1 Char,Caption Char Char Char Char Char"/>
    <w:basedOn w:val="Normal"/>
    <w:next w:val="Normal"/>
    <w:link w:val="CaptionChar"/>
    <w:autoRedefine/>
    <w:uiPriority w:val="99"/>
    <w:qFormat/>
    <w:rsid w:val="00D4598D"/>
    <w:pPr>
      <w:jc w:val="both"/>
    </w:pPr>
    <w:rPr>
      <w:rFonts w:ascii="Arial Narrow" w:eastAsia="Times New Roman" w:hAnsi="Arial Narrow"/>
      <w:bCs/>
      <w:color w:val="0000FF"/>
      <w:sz w:val="20"/>
      <w:lang w:val="sv-SE"/>
    </w:rPr>
  </w:style>
  <w:style w:type="character" w:customStyle="1" w:styleId="CaptionChar">
    <w:name w:val="Caption Char"/>
    <w:aliases w:val="Caption Char Char Char Char,Caption Char Char1 Char1,Caption Char Char Char Char Char Char Char,Caption2 Char,Caption Char Char Char1 Char,Caption11 Char,Caption Char Char11 Char,Caption1 Char,Caption Char Char1 Char Char"/>
    <w:link w:val="Caption"/>
    <w:uiPriority w:val="99"/>
    <w:rsid w:val="00D4598D"/>
    <w:rPr>
      <w:rFonts w:ascii="Arial Narrow" w:eastAsia="Times New Roman" w:hAnsi="Arial Narrow" w:cs="Arial"/>
      <w:bCs/>
      <w:color w:val="0000FF"/>
      <w:szCs w:val="24"/>
      <w:lang w:val="sv-SE"/>
    </w:rPr>
  </w:style>
  <w:style w:type="paragraph" w:styleId="ListParagraph">
    <w:name w:val="List Paragraph"/>
    <w:aliases w:val="List 1,List Paragraph1,List Paragraph11,List P 1,TABEL"/>
    <w:basedOn w:val="Normal"/>
    <w:link w:val="ListParagraphChar"/>
    <w:uiPriority w:val="34"/>
    <w:qFormat/>
    <w:rsid w:val="00D4598D"/>
    <w:pPr>
      <w:ind w:left="720"/>
      <w:contextualSpacing/>
    </w:pPr>
  </w:style>
  <w:style w:type="paragraph" w:styleId="Footer">
    <w:name w:val="footer"/>
    <w:basedOn w:val="Normal"/>
    <w:link w:val="FooterChar"/>
    <w:uiPriority w:val="99"/>
    <w:unhideWhenUsed/>
    <w:rsid w:val="005107C6"/>
    <w:pPr>
      <w:tabs>
        <w:tab w:val="center" w:pos="4680"/>
        <w:tab w:val="right" w:pos="9360"/>
      </w:tabs>
    </w:pPr>
  </w:style>
  <w:style w:type="character" w:customStyle="1" w:styleId="FooterChar">
    <w:name w:val="Footer Char"/>
    <w:link w:val="Footer"/>
    <w:uiPriority w:val="99"/>
    <w:rsid w:val="005107C6"/>
    <w:rPr>
      <w:rFonts w:ascii="Times New Roman" w:eastAsia="MS Mincho" w:hAnsi="Times New Roman"/>
      <w:sz w:val="24"/>
      <w:szCs w:val="24"/>
      <w:lang w:val="en-US" w:eastAsia="ja-JP"/>
    </w:rPr>
  </w:style>
  <w:style w:type="paragraph" w:styleId="Title">
    <w:name w:val="Title"/>
    <w:basedOn w:val="Normal"/>
    <w:link w:val="TitleChar"/>
    <w:qFormat/>
    <w:rsid w:val="004B31B3"/>
    <w:pPr>
      <w:tabs>
        <w:tab w:val="left" w:pos="1080"/>
        <w:tab w:val="left" w:pos="5040"/>
      </w:tabs>
      <w:spacing w:line="360" w:lineRule="auto"/>
      <w:jc w:val="center"/>
    </w:pPr>
    <w:rPr>
      <w:rFonts w:eastAsia="Times New Roman"/>
      <w:b/>
      <w:bCs/>
      <w:sz w:val="28"/>
      <w:lang w:val="en-GB" w:eastAsia="en-US"/>
    </w:rPr>
  </w:style>
  <w:style w:type="character" w:customStyle="1" w:styleId="TitleChar">
    <w:name w:val="Title Char"/>
    <w:link w:val="Title"/>
    <w:rsid w:val="004B31B3"/>
    <w:rPr>
      <w:rFonts w:ascii="Times New Roman" w:eastAsia="Times New Roman" w:hAnsi="Times New Roman"/>
      <w:b/>
      <w:bCs/>
      <w:sz w:val="28"/>
      <w:szCs w:val="24"/>
      <w:lang w:val="en-GB" w:eastAsia="en-US"/>
    </w:rPr>
  </w:style>
  <w:style w:type="paragraph" w:styleId="Header">
    <w:name w:val="header"/>
    <w:basedOn w:val="Normal"/>
    <w:link w:val="HeaderChar"/>
    <w:uiPriority w:val="99"/>
    <w:unhideWhenUsed/>
    <w:rsid w:val="001740DE"/>
    <w:pPr>
      <w:tabs>
        <w:tab w:val="center" w:pos="4513"/>
        <w:tab w:val="right" w:pos="9026"/>
      </w:tabs>
    </w:pPr>
  </w:style>
  <w:style w:type="character" w:customStyle="1" w:styleId="HeaderChar">
    <w:name w:val="Header Char"/>
    <w:link w:val="Header"/>
    <w:uiPriority w:val="99"/>
    <w:rsid w:val="001740DE"/>
    <w:rPr>
      <w:rFonts w:ascii="Times New Roman" w:eastAsia="MS Mincho" w:hAnsi="Times New Roman"/>
      <w:sz w:val="24"/>
      <w:szCs w:val="24"/>
      <w:lang w:val="en-US" w:eastAsia="ja-JP"/>
    </w:rPr>
  </w:style>
  <w:style w:type="paragraph" w:styleId="BalloonText">
    <w:name w:val="Balloon Text"/>
    <w:basedOn w:val="Normal"/>
    <w:link w:val="BalloonTextChar"/>
    <w:uiPriority w:val="99"/>
    <w:semiHidden/>
    <w:unhideWhenUsed/>
    <w:rsid w:val="002D038B"/>
    <w:rPr>
      <w:rFonts w:ascii="Tahoma" w:hAnsi="Tahoma"/>
      <w:sz w:val="16"/>
      <w:szCs w:val="16"/>
    </w:rPr>
  </w:style>
  <w:style w:type="character" w:customStyle="1" w:styleId="BalloonTextChar">
    <w:name w:val="Balloon Text Char"/>
    <w:link w:val="BalloonText"/>
    <w:uiPriority w:val="99"/>
    <w:semiHidden/>
    <w:rsid w:val="002D038B"/>
    <w:rPr>
      <w:rFonts w:ascii="Tahoma" w:eastAsia="MS Mincho" w:hAnsi="Tahoma" w:cs="Tahoma"/>
      <w:sz w:val="16"/>
      <w:szCs w:val="16"/>
      <w:lang w:val="en-US" w:eastAsia="ja-JP"/>
    </w:rPr>
  </w:style>
  <w:style w:type="paragraph" w:styleId="NoSpacing">
    <w:name w:val="No Spacing"/>
    <w:uiPriority w:val="1"/>
    <w:qFormat/>
    <w:rsid w:val="00052A5C"/>
    <w:rPr>
      <w:rFonts w:eastAsia="Times New Roman"/>
      <w:sz w:val="22"/>
      <w:szCs w:val="22"/>
    </w:rPr>
  </w:style>
  <w:style w:type="table" w:styleId="TableGrid">
    <w:name w:val="Table Grid"/>
    <w:basedOn w:val="TableNormal"/>
    <w:uiPriority w:val="59"/>
    <w:rsid w:val="008732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rsid w:val="00FD4524"/>
    <w:pPr>
      <w:tabs>
        <w:tab w:val="left" w:pos="2880"/>
        <w:tab w:val="left" w:pos="3240"/>
        <w:tab w:val="left" w:pos="3600"/>
      </w:tabs>
      <w:spacing w:after="200" w:line="276" w:lineRule="auto"/>
      <w:ind w:left="3600" w:hanging="3600"/>
      <w:jc w:val="both"/>
    </w:pPr>
    <w:rPr>
      <w:rFonts w:ascii="Calibri" w:eastAsia="Times New Roman" w:hAnsi="Calibri"/>
      <w:sz w:val="28"/>
      <w:szCs w:val="22"/>
      <w:lang w:eastAsia="en-US" w:bidi="en-US"/>
    </w:rPr>
  </w:style>
  <w:style w:type="character" w:customStyle="1" w:styleId="BodyTextIndent3Char">
    <w:name w:val="Body Text Indent 3 Char"/>
    <w:link w:val="BodyTextIndent3"/>
    <w:rsid w:val="00FD4524"/>
    <w:rPr>
      <w:rFonts w:eastAsia="Times New Roman"/>
      <w:sz w:val="28"/>
      <w:szCs w:val="22"/>
      <w:lang w:val="en-US" w:eastAsia="en-US" w:bidi="en-US"/>
    </w:rPr>
  </w:style>
  <w:style w:type="character" w:customStyle="1" w:styleId="ListParagraphChar">
    <w:name w:val="List Paragraph Char"/>
    <w:aliases w:val="List 1 Char,List Paragraph1 Char,List Paragraph11 Char,List P 1 Char,TABEL Char"/>
    <w:link w:val="ListParagraph"/>
    <w:uiPriority w:val="34"/>
    <w:locked/>
    <w:rsid w:val="00397E72"/>
    <w:rPr>
      <w:rFonts w:ascii="Times New Roman" w:eastAsia="MS Mincho" w:hAnsi="Times New Roman"/>
      <w:sz w:val="24"/>
      <w:szCs w:val="24"/>
      <w:lang w:val="en-US" w:eastAsia="ja-JP"/>
    </w:rPr>
  </w:style>
  <w:style w:type="paragraph" w:customStyle="1" w:styleId="Default">
    <w:name w:val="Default"/>
    <w:rsid w:val="002D3AB8"/>
    <w:pPr>
      <w:autoSpaceDE w:val="0"/>
      <w:autoSpaceDN w:val="0"/>
      <w:adjustRightInd w:val="0"/>
    </w:pPr>
    <w:rPr>
      <w:rFonts w:ascii="Bookman Old Style" w:hAnsi="Bookman Old Style" w:cs="Bookman Old Style"/>
      <w:color w:val="000000"/>
      <w:sz w:val="24"/>
      <w:szCs w:val="24"/>
    </w:rPr>
  </w:style>
  <w:style w:type="character" w:styleId="Strong">
    <w:name w:val="Strong"/>
    <w:uiPriority w:val="22"/>
    <w:qFormat/>
    <w:rsid w:val="0090420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2544</TotalTime>
  <Pages>7</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blh</cp:lastModifiedBy>
  <cp:revision>23</cp:revision>
  <cp:lastPrinted>2021-06-10T04:20:00Z</cp:lastPrinted>
  <dcterms:created xsi:type="dcterms:W3CDTF">2018-09-06T01:11:00Z</dcterms:created>
  <dcterms:modified xsi:type="dcterms:W3CDTF">2021-06-15T06:51:00Z</dcterms:modified>
</cp:coreProperties>
</file>